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2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core.xml" ContentType="application/vnd.openxmlformats-package.core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AD1A0E" w14:textId="77777777" w:rsidR="002749E1" w:rsidRDefault="002749E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10456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6"/>
        <w:gridCol w:w="6922"/>
        <w:gridCol w:w="2118"/>
      </w:tblGrid>
      <w:tr w:rsidR="002749E1" w14:paraId="7A4B2513" w14:textId="77777777">
        <w:tc>
          <w:tcPr>
            <w:tcW w:w="1416" w:type="dxa"/>
            <w:vAlign w:val="center"/>
          </w:tcPr>
          <w:p w14:paraId="13CD508C" w14:textId="77777777" w:rsidR="002749E1" w:rsidRDefault="00000000">
            <w:pPr>
              <w:pStyle w:val="Ttul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0" distB="0" distL="0" distR="0" wp14:anchorId="72F3F77B" wp14:editId="146A0CAB">
                  <wp:extent cx="752475" cy="752475"/>
                  <wp:effectExtent l="0" t="0" r="0" b="0"/>
                  <wp:docPr id="2083149976" name="image19.png" descr="Ícone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 descr="Ícone&#10;&#10;Descrição gerada automaticamente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752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2" w:type="dxa"/>
            <w:vAlign w:val="center"/>
          </w:tcPr>
          <w:p w14:paraId="4697CCF2" w14:textId="77777777" w:rsidR="002749E1" w:rsidRDefault="00000000">
            <w:pPr>
              <w:pStyle w:val="Ttul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48"/>
                <w:szCs w:val="48"/>
              </w:rPr>
              <w:t>POP - PROCEDIMENTO OPERACIONAL PADRÃO</w:t>
            </w:r>
          </w:p>
        </w:tc>
        <w:tc>
          <w:tcPr>
            <w:tcW w:w="2118" w:type="dxa"/>
            <w:vAlign w:val="center"/>
          </w:tcPr>
          <w:p w14:paraId="489E41B2" w14:textId="77777777" w:rsidR="002749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252"/>
                <w:tab w:val="right" w:pos="8504"/>
              </w:tabs>
              <w:spacing w:before="120"/>
              <w:jc w:val="center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POP-14</w:t>
            </w:r>
          </w:p>
        </w:tc>
      </w:tr>
    </w:tbl>
    <w:p w14:paraId="2FDA3AD2" w14:textId="77777777" w:rsidR="002749E1" w:rsidRDefault="002749E1">
      <w:pPr>
        <w:rPr>
          <w:rFonts w:ascii="Arial" w:eastAsia="Arial" w:hAnsi="Arial" w:cs="Arial"/>
        </w:rPr>
      </w:pPr>
    </w:p>
    <w:tbl>
      <w:tblPr>
        <w:tblStyle w:val="a0"/>
        <w:tblW w:w="10774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70"/>
        <w:gridCol w:w="5404"/>
      </w:tblGrid>
      <w:tr w:rsidR="002749E1" w14:paraId="750D46A7" w14:textId="77777777">
        <w:tc>
          <w:tcPr>
            <w:tcW w:w="5370" w:type="dxa"/>
            <w:shd w:val="clear" w:color="auto" w:fill="E7E6E6"/>
            <w:vAlign w:val="center"/>
          </w:tcPr>
          <w:p w14:paraId="620F59F0" w14:textId="77777777" w:rsidR="002749E1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5404" w:type="dxa"/>
            <w:vAlign w:val="center"/>
          </w:tcPr>
          <w:p w14:paraId="01FA2941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Carregamento das baterias do motor</w:t>
            </w:r>
          </w:p>
        </w:tc>
      </w:tr>
      <w:tr w:rsidR="002749E1" w14:paraId="6FB3B072" w14:textId="77777777">
        <w:tc>
          <w:tcPr>
            <w:tcW w:w="5370" w:type="dxa"/>
            <w:shd w:val="clear" w:color="auto" w:fill="E7E6E6"/>
            <w:vAlign w:val="center"/>
          </w:tcPr>
          <w:p w14:paraId="195C5CAC" w14:textId="77777777" w:rsidR="002749E1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NÚMERO</w:t>
            </w:r>
          </w:p>
        </w:tc>
        <w:tc>
          <w:tcPr>
            <w:tcW w:w="5404" w:type="dxa"/>
            <w:vAlign w:val="center"/>
          </w:tcPr>
          <w:p w14:paraId="075C018A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14</w:t>
            </w:r>
          </w:p>
        </w:tc>
      </w:tr>
    </w:tbl>
    <w:p w14:paraId="5B84F0C9" w14:textId="77777777" w:rsidR="002749E1" w:rsidRDefault="002749E1">
      <w:pPr>
        <w:jc w:val="center"/>
        <w:rPr>
          <w:rFonts w:ascii="Arial" w:eastAsia="Arial" w:hAnsi="Arial" w:cs="Arial"/>
          <w:sz w:val="24"/>
          <w:szCs w:val="24"/>
        </w:rPr>
      </w:pPr>
    </w:p>
    <w:p w14:paraId="1616341A" w14:textId="77777777" w:rsidR="002749E1" w:rsidRDefault="002749E1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1"/>
        <w:tblW w:w="10774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65"/>
        <w:gridCol w:w="5409"/>
      </w:tblGrid>
      <w:tr w:rsidR="002749E1" w14:paraId="6F37227E" w14:textId="77777777">
        <w:tc>
          <w:tcPr>
            <w:tcW w:w="5365" w:type="dxa"/>
            <w:shd w:val="clear" w:color="auto" w:fill="E7E6E6"/>
          </w:tcPr>
          <w:p w14:paraId="6CD97E31" w14:textId="77777777" w:rsidR="002749E1" w:rsidRDefault="002749E1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  <w:p w14:paraId="6ECB1935" w14:textId="77777777" w:rsidR="002749E1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OBJETIVO</w:t>
            </w:r>
          </w:p>
          <w:p w14:paraId="0092E664" w14:textId="77777777" w:rsidR="002749E1" w:rsidRDefault="002749E1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  <w:tc>
          <w:tcPr>
            <w:tcW w:w="5409" w:type="dxa"/>
            <w:vAlign w:val="center"/>
          </w:tcPr>
          <w:p w14:paraId="1E9D3F9B" w14:textId="77777777" w:rsidR="002749E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Habilitar a carga das baterias do motor, para testes ou urgências, caso nenhum membro com essa experiência esteja presente</w:t>
            </w:r>
          </w:p>
          <w:p w14:paraId="119DD669" w14:textId="77777777" w:rsidR="002749E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Fins de consulta, Padronização, Transferência de conhecimento</w:t>
            </w:r>
          </w:p>
        </w:tc>
      </w:tr>
    </w:tbl>
    <w:p w14:paraId="313321A4" w14:textId="77777777" w:rsidR="002749E1" w:rsidRDefault="002749E1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2"/>
        <w:tblW w:w="10914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1508"/>
        <w:gridCol w:w="3995"/>
        <w:gridCol w:w="1740"/>
        <w:gridCol w:w="1417"/>
        <w:gridCol w:w="1419"/>
      </w:tblGrid>
      <w:tr w:rsidR="002749E1" w14:paraId="022F4189" w14:textId="77777777">
        <w:trPr>
          <w:trHeight w:val="454"/>
        </w:trPr>
        <w:tc>
          <w:tcPr>
            <w:tcW w:w="10914" w:type="dxa"/>
            <w:gridSpan w:val="6"/>
            <w:shd w:val="clear" w:color="auto" w:fill="E7E6E6"/>
            <w:vAlign w:val="center"/>
          </w:tcPr>
          <w:p w14:paraId="119E54FE" w14:textId="77777777" w:rsidR="002749E1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HISTÓRICO DE REVISÕES</w:t>
            </w:r>
          </w:p>
        </w:tc>
      </w:tr>
      <w:tr w:rsidR="002749E1" w14:paraId="5BC285D2" w14:textId="77777777">
        <w:trPr>
          <w:trHeight w:val="374"/>
        </w:trPr>
        <w:tc>
          <w:tcPr>
            <w:tcW w:w="835" w:type="dxa"/>
            <w:shd w:val="clear" w:color="auto" w:fill="E7E6E6"/>
          </w:tcPr>
          <w:p w14:paraId="69F1CD27" w14:textId="77777777" w:rsidR="002749E1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Rev.</w:t>
            </w:r>
          </w:p>
        </w:tc>
        <w:tc>
          <w:tcPr>
            <w:tcW w:w="1508" w:type="dxa"/>
            <w:shd w:val="clear" w:color="auto" w:fill="E7E6E6"/>
          </w:tcPr>
          <w:p w14:paraId="7C584DB3" w14:textId="77777777" w:rsidR="002749E1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Data</w:t>
            </w:r>
          </w:p>
        </w:tc>
        <w:tc>
          <w:tcPr>
            <w:tcW w:w="3995" w:type="dxa"/>
            <w:shd w:val="clear" w:color="auto" w:fill="E7E6E6"/>
          </w:tcPr>
          <w:p w14:paraId="62A9B886" w14:textId="77777777" w:rsidR="002749E1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Destaques</w:t>
            </w:r>
          </w:p>
        </w:tc>
        <w:tc>
          <w:tcPr>
            <w:tcW w:w="1740" w:type="dxa"/>
            <w:shd w:val="clear" w:color="auto" w:fill="E7E6E6"/>
          </w:tcPr>
          <w:p w14:paraId="2418C71F" w14:textId="77777777" w:rsidR="002749E1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Motivação</w:t>
            </w:r>
          </w:p>
        </w:tc>
        <w:tc>
          <w:tcPr>
            <w:tcW w:w="1417" w:type="dxa"/>
            <w:shd w:val="clear" w:color="auto" w:fill="E7E6E6"/>
          </w:tcPr>
          <w:p w14:paraId="659BACF4" w14:textId="77777777" w:rsidR="002749E1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Autor(a)</w:t>
            </w:r>
          </w:p>
        </w:tc>
        <w:tc>
          <w:tcPr>
            <w:tcW w:w="1419" w:type="dxa"/>
            <w:shd w:val="clear" w:color="auto" w:fill="E7E6E6"/>
          </w:tcPr>
          <w:p w14:paraId="2046EB6D" w14:textId="77777777" w:rsidR="002749E1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Revisor(a)</w:t>
            </w:r>
          </w:p>
        </w:tc>
      </w:tr>
      <w:tr w:rsidR="002749E1" w14:paraId="5E1C0EB6" w14:textId="77777777">
        <w:trPr>
          <w:trHeight w:val="884"/>
        </w:trPr>
        <w:tc>
          <w:tcPr>
            <w:tcW w:w="835" w:type="dxa"/>
          </w:tcPr>
          <w:p w14:paraId="50949F3B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0</w:t>
            </w:r>
          </w:p>
        </w:tc>
        <w:tc>
          <w:tcPr>
            <w:tcW w:w="1508" w:type="dxa"/>
          </w:tcPr>
          <w:p w14:paraId="70AD8162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12/11/2023</w:t>
            </w:r>
          </w:p>
        </w:tc>
        <w:tc>
          <w:tcPr>
            <w:tcW w:w="3995" w:type="dxa"/>
          </w:tcPr>
          <w:p w14:paraId="4B497C78" w14:textId="77777777" w:rsidR="002749E1" w:rsidRDefault="002749E1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40" w:type="dxa"/>
          </w:tcPr>
          <w:p w14:paraId="5D38E8C6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Emissão inicial</w:t>
            </w:r>
          </w:p>
        </w:tc>
        <w:tc>
          <w:tcPr>
            <w:tcW w:w="1417" w:type="dxa"/>
          </w:tcPr>
          <w:p w14:paraId="6B46E452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João Victor da Silva Oliveira</w:t>
            </w:r>
          </w:p>
        </w:tc>
        <w:tc>
          <w:tcPr>
            <w:tcW w:w="1419" w:type="dxa"/>
          </w:tcPr>
          <w:p w14:paraId="19B20950" w14:textId="77777777" w:rsidR="002749E1" w:rsidRDefault="002749E1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2749E1" w14:paraId="20810576" w14:textId="77777777">
        <w:trPr>
          <w:trHeight w:val="1248"/>
        </w:trPr>
        <w:tc>
          <w:tcPr>
            <w:tcW w:w="835" w:type="dxa"/>
          </w:tcPr>
          <w:p w14:paraId="756D5559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</w:t>
            </w:r>
          </w:p>
        </w:tc>
        <w:tc>
          <w:tcPr>
            <w:tcW w:w="1508" w:type="dxa"/>
          </w:tcPr>
          <w:p w14:paraId="7E70337C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17/05/2024</w:t>
            </w:r>
          </w:p>
        </w:tc>
        <w:tc>
          <w:tcPr>
            <w:tcW w:w="3995" w:type="dxa"/>
          </w:tcPr>
          <w:p w14:paraId="31741B80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Atualização das normas de carregamento de baterias com base em experimentos feitos na oficina.</w:t>
            </w:r>
          </w:p>
        </w:tc>
        <w:tc>
          <w:tcPr>
            <w:tcW w:w="1740" w:type="dxa"/>
          </w:tcPr>
          <w:p w14:paraId="4E4FD64A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Segunda emissão</w:t>
            </w:r>
          </w:p>
        </w:tc>
        <w:tc>
          <w:tcPr>
            <w:tcW w:w="1417" w:type="dxa"/>
          </w:tcPr>
          <w:p w14:paraId="67DCB816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Suzianny Alexandra Teixeira Santos</w:t>
            </w:r>
          </w:p>
        </w:tc>
        <w:tc>
          <w:tcPr>
            <w:tcW w:w="1419" w:type="dxa"/>
          </w:tcPr>
          <w:p w14:paraId="198F10B7" w14:textId="77777777" w:rsidR="002749E1" w:rsidRDefault="002749E1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14:paraId="10BB5690" w14:textId="77777777" w:rsidR="002749E1" w:rsidRDefault="002749E1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3"/>
        <w:tblW w:w="10915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50"/>
        <w:gridCol w:w="5665"/>
      </w:tblGrid>
      <w:tr w:rsidR="002749E1" w14:paraId="29A63D95" w14:textId="77777777">
        <w:trPr>
          <w:tblHeader/>
        </w:trPr>
        <w:tc>
          <w:tcPr>
            <w:tcW w:w="10915" w:type="dxa"/>
            <w:gridSpan w:val="2"/>
            <w:shd w:val="clear" w:color="auto" w:fill="E7E6E6"/>
          </w:tcPr>
          <w:p w14:paraId="7DF48BDB" w14:textId="77777777" w:rsidR="002749E1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DOCUMENTOS RELACIONADOS</w:t>
            </w:r>
          </w:p>
        </w:tc>
      </w:tr>
      <w:tr w:rsidR="002749E1" w14:paraId="6C345D64" w14:textId="77777777">
        <w:trPr>
          <w:tblHeader/>
        </w:trPr>
        <w:tc>
          <w:tcPr>
            <w:tcW w:w="5250" w:type="dxa"/>
            <w:shd w:val="clear" w:color="auto" w:fill="E7E6E6"/>
          </w:tcPr>
          <w:p w14:paraId="69953BB1" w14:textId="77777777" w:rsidR="002749E1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Documento</w:t>
            </w:r>
          </w:p>
        </w:tc>
        <w:tc>
          <w:tcPr>
            <w:tcW w:w="5665" w:type="dxa"/>
            <w:shd w:val="clear" w:color="auto" w:fill="E7E6E6"/>
          </w:tcPr>
          <w:p w14:paraId="1D1FE8D8" w14:textId="77777777" w:rsidR="002749E1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Link de acesso</w:t>
            </w:r>
          </w:p>
        </w:tc>
      </w:tr>
      <w:tr w:rsidR="002749E1" w14:paraId="6BA476A7" w14:textId="77777777">
        <w:trPr>
          <w:tblHeader/>
        </w:trPr>
        <w:tc>
          <w:tcPr>
            <w:tcW w:w="5250" w:type="dxa"/>
          </w:tcPr>
          <w:p w14:paraId="2FEFA4A3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Manual do Carregador</w:t>
            </w:r>
          </w:p>
        </w:tc>
        <w:tc>
          <w:tcPr>
            <w:tcW w:w="5665" w:type="dxa"/>
          </w:tcPr>
          <w:p w14:paraId="178BDCDB" w14:textId="77777777" w:rsidR="002749E1" w:rsidRDefault="002749E1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hyperlink r:id="rId9">
              <w:r>
                <w:rPr>
                  <w:rFonts w:ascii="Arial" w:eastAsia="Arial" w:hAnsi="Arial" w:cs="Arial"/>
                  <w:color w:val="0563C1"/>
                  <w:sz w:val="24"/>
                  <w:szCs w:val="24"/>
                  <w:u w:val="single"/>
                </w:rPr>
                <w:t>http://bit.ly/47oTqcq</w:t>
              </w:r>
            </w:hyperlink>
          </w:p>
        </w:tc>
      </w:tr>
    </w:tbl>
    <w:p w14:paraId="1F68CE3F" w14:textId="77777777" w:rsidR="002749E1" w:rsidRDefault="002749E1">
      <w:pPr>
        <w:jc w:val="center"/>
        <w:rPr>
          <w:rFonts w:ascii="Arial" w:eastAsia="Arial" w:hAnsi="Arial" w:cs="Arial"/>
          <w:sz w:val="24"/>
          <w:szCs w:val="24"/>
        </w:rPr>
      </w:pPr>
    </w:p>
    <w:tbl>
      <w:tblPr>
        <w:tblStyle w:val="a4"/>
        <w:tblW w:w="10915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915"/>
      </w:tblGrid>
      <w:tr w:rsidR="002749E1" w14:paraId="767BD7DA" w14:textId="77777777">
        <w:trPr>
          <w:tblHeader/>
        </w:trPr>
        <w:tc>
          <w:tcPr>
            <w:tcW w:w="10915" w:type="dxa"/>
            <w:shd w:val="clear" w:color="auto" w:fill="E7E6E6"/>
          </w:tcPr>
          <w:p w14:paraId="12BCF7D1" w14:textId="77777777" w:rsidR="002749E1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SUMÁRIO</w:t>
            </w:r>
          </w:p>
        </w:tc>
      </w:tr>
    </w:tbl>
    <w:p w14:paraId="0814B89D" w14:textId="77777777" w:rsidR="002749E1" w:rsidRDefault="002749E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DFB209A" w14:textId="77777777" w:rsidR="002749E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NECESSÁRIO</w:t>
      </w:r>
    </w:p>
    <w:p w14:paraId="461E64F3" w14:textId="77777777" w:rsidR="002749E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RECOMENDADO</w:t>
      </w:r>
    </w:p>
    <w:p w14:paraId="1713902D" w14:textId="77777777" w:rsidR="002749E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LOCAL</w:t>
      </w:r>
    </w:p>
    <w:p w14:paraId="648ED647" w14:textId="3D51C21C" w:rsidR="002749E1" w:rsidRDefault="00DE449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CONEXÕES</w:t>
      </w:r>
    </w:p>
    <w:p w14:paraId="56BF4A04" w14:textId="77777777" w:rsidR="002749E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PARÂMETROS</w:t>
      </w:r>
    </w:p>
    <w:p w14:paraId="03876EB2" w14:textId="77777777" w:rsidR="002749E1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ESCOLHA DA PORCENTAGEM DE CARGA\VOLTAGEM DAS CÉLULAS</w:t>
      </w:r>
    </w:p>
    <w:p w14:paraId="7DAE6413" w14:textId="77777777" w:rsidR="002749E1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 ESCOLHA DA CORRENTE DE CARGA</w:t>
      </w:r>
    </w:p>
    <w:p w14:paraId="26421CB2" w14:textId="77777777" w:rsidR="002749E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DURANTE O CARREGAMENTO</w:t>
      </w:r>
    </w:p>
    <w:p w14:paraId="5153B2CD" w14:textId="0E7F51F1" w:rsidR="002749E1" w:rsidRDefault="00000000">
      <w:pPr>
        <w:spacing w:line="360" w:lineRule="auto"/>
        <w:ind w:firstLine="36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6.1 </w:t>
      </w:r>
      <w:r w:rsidR="00755B9D">
        <w:rPr>
          <w:rFonts w:ascii="Arial" w:eastAsia="Arial" w:hAnsi="Arial" w:cs="Arial"/>
          <w:b/>
          <w:sz w:val="24"/>
          <w:szCs w:val="24"/>
        </w:rPr>
        <w:t xml:space="preserve">ESSENCIAL DA </w:t>
      </w:r>
      <w:r>
        <w:rPr>
          <w:rFonts w:ascii="Arial" w:eastAsia="Arial" w:hAnsi="Arial" w:cs="Arial"/>
          <w:b/>
          <w:sz w:val="24"/>
          <w:szCs w:val="24"/>
        </w:rPr>
        <w:t>SUPERVISÃO</w:t>
      </w:r>
    </w:p>
    <w:p w14:paraId="12FF5005" w14:textId="77777777" w:rsidR="002749E1" w:rsidRDefault="0000000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7. CONCLUSÃO DO CARREGAMENTO</w:t>
      </w:r>
    </w:p>
    <w:p w14:paraId="67AD98B8" w14:textId="77777777" w:rsidR="002749E1" w:rsidRDefault="002749E1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5"/>
        <w:tblpPr w:leftFromText="141" w:rightFromText="141" w:vertAnchor="text" w:tblpXSpec="center" w:tblpY="1"/>
        <w:tblW w:w="1091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50"/>
        <w:gridCol w:w="5665"/>
      </w:tblGrid>
      <w:tr w:rsidR="002749E1" w14:paraId="759E4E7D" w14:textId="77777777" w:rsidTr="0058137A">
        <w:trPr>
          <w:jc w:val="center"/>
        </w:trPr>
        <w:tc>
          <w:tcPr>
            <w:tcW w:w="10915" w:type="dxa"/>
            <w:gridSpan w:val="2"/>
            <w:shd w:val="clear" w:color="auto" w:fill="E7E6E6"/>
          </w:tcPr>
          <w:p w14:paraId="09C8C0EF" w14:textId="77777777" w:rsidR="002749E1" w:rsidRPr="00DE449C" w:rsidRDefault="00000000" w:rsidP="00DE449C">
            <w:pPr>
              <w:pStyle w:val="PargrafodaLista"/>
              <w:numPr>
                <w:ilvl w:val="0"/>
                <w:numId w:val="15"/>
              </w:num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 w:rsidRPr="00DE449C">
              <w:rPr>
                <w:rFonts w:ascii="Arial" w:eastAsia="Arial" w:hAnsi="Arial" w:cs="Arial"/>
                <w:b/>
                <w:sz w:val="24"/>
                <w:szCs w:val="24"/>
              </w:rPr>
              <w:t>NECESSÁRIO</w:t>
            </w:r>
          </w:p>
        </w:tc>
      </w:tr>
      <w:tr w:rsidR="002749E1" w14:paraId="6FA8146B" w14:textId="77777777" w:rsidTr="0058137A">
        <w:trPr>
          <w:jc w:val="center"/>
        </w:trPr>
        <w:tc>
          <w:tcPr>
            <w:tcW w:w="5250" w:type="dxa"/>
          </w:tcPr>
          <w:p w14:paraId="5535FE0E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4374ADA6" wp14:editId="6E36959D">
                  <wp:simplePos x="0" y="0"/>
                  <wp:positionH relativeFrom="column">
                    <wp:posOffset>753110</wp:posOffset>
                  </wp:positionH>
                  <wp:positionV relativeFrom="paragraph">
                    <wp:posOffset>-111759</wp:posOffset>
                  </wp:positionV>
                  <wp:extent cx="1734820" cy="2305685"/>
                  <wp:effectExtent l="0" t="0" r="0" b="0"/>
                  <wp:wrapTopAndBottom distT="0" distB="0"/>
                  <wp:docPr id="2083149978" name="image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734820" cy="23056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65" w:type="dxa"/>
            <w:vAlign w:val="center"/>
          </w:tcPr>
          <w:p w14:paraId="1360479D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Bateria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LiPo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Turnigy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Rapid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6.0 A</w:t>
            </w:r>
          </w:p>
        </w:tc>
      </w:tr>
      <w:tr w:rsidR="002749E1" w14:paraId="31E657F8" w14:textId="77777777" w:rsidTr="0058137A">
        <w:trPr>
          <w:jc w:val="center"/>
        </w:trPr>
        <w:tc>
          <w:tcPr>
            <w:tcW w:w="5250" w:type="dxa"/>
          </w:tcPr>
          <w:p w14:paraId="1E244A87" w14:textId="77777777" w:rsidR="002749E1" w:rsidRDefault="00000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hidden="0" allowOverlap="1" wp14:anchorId="3F169FD9" wp14:editId="61FF0C64">
                  <wp:simplePos x="0" y="0"/>
                  <wp:positionH relativeFrom="column">
                    <wp:posOffset>609600</wp:posOffset>
                  </wp:positionH>
                  <wp:positionV relativeFrom="paragraph">
                    <wp:posOffset>124027</wp:posOffset>
                  </wp:positionV>
                  <wp:extent cx="1979930" cy="1979930"/>
                  <wp:effectExtent l="0" t="0" r="0" b="0"/>
                  <wp:wrapTopAndBottom distT="0" distB="0"/>
                  <wp:docPr id="2083149972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30" cy="19799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14BE80B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hidden="0" allowOverlap="1" wp14:anchorId="108B39E3" wp14:editId="48387FF9">
                  <wp:simplePos x="0" y="0"/>
                  <wp:positionH relativeFrom="column">
                    <wp:posOffset>608965</wp:posOffset>
                  </wp:positionH>
                  <wp:positionV relativeFrom="paragraph">
                    <wp:posOffset>-2539</wp:posOffset>
                  </wp:positionV>
                  <wp:extent cx="1979930" cy="1979930"/>
                  <wp:effectExtent l="0" t="0" r="0" b="0"/>
                  <wp:wrapTopAndBottom distT="0" distB="0"/>
                  <wp:docPr id="2083149969" name="image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30" cy="19799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65" w:type="dxa"/>
            <w:vAlign w:val="center"/>
          </w:tcPr>
          <w:p w14:paraId="0811E762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Carregador ISDT Q8 + Conjunto de Cabos + Adaptador de tomada</w:t>
            </w:r>
          </w:p>
        </w:tc>
      </w:tr>
    </w:tbl>
    <w:p w14:paraId="72112F54" w14:textId="77777777" w:rsidR="002749E1" w:rsidRDefault="002749E1">
      <w:pPr>
        <w:spacing w:line="360" w:lineRule="auto"/>
        <w:rPr>
          <w:rFonts w:ascii="Arial" w:eastAsia="Arial" w:hAnsi="Arial" w:cs="Arial"/>
        </w:rPr>
      </w:pPr>
    </w:p>
    <w:tbl>
      <w:tblPr>
        <w:tblStyle w:val="a5"/>
        <w:tblpPr w:leftFromText="141" w:rightFromText="141" w:vertAnchor="text" w:tblpXSpec="center" w:tblpY="1"/>
        <w:tblW w:w="1091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57"/>
        <w:gridCol w:w="5458"/>
      </w:tblGrid>
      <w:tr w:rsidR="00DE449C" w14:paraId="2C849A24" w14:textId="77777777" w:rsidTr="00897E64">
        <w:trPr>
          <w:jc w:val="center"/>
        </w:trPr>
        <w:tc>
          <w:tcPr>
            <w:tcW w:w="10915" w:type="dxa"/>
            <w:gridSpan w:val="2"/>
            <w:shd w:val="clear" w:color="auto" w:fill="E7E6E6"/>
          </w:tcPr>
          <w:p w14:paraId="0DDE8442" w14:textId="77777777" w:rsidR="00DE449C" w:rsidRDefault="00DE449C" w:rsidP="00DE449C">
            <w:pPr>
              <w:pStyle w:val="PargrafodaLista"/>
              <w:numPr>
                <w:ilvl w:val="0"/>
                <w:numId w:val="15"/>
              </w:numPr>
              <w:jc w:val="center"/>
            </w:pPr>
            <w:r w:rsidRPr="00DE449C">
              <w:rPr>
                <w:rFonts w:ascii="Arial" w:eastAsia="Arial" w:hAnsi="Arial" w:cs="Arial"/>
                <w:b/>
                <w:sz w:val="24"/>
                <w:szCs w:val="24"/>
              </w:rPr>
              <w:lastRenderedPageBreak/>
              <w:t>RECOMENDADO</w:t>
            </w:r>
          </w:p>
        </w:tc>
      </w:tr>
      <w:tr w:rsidR="006F1366" w14:paraId="29227479" w14:textId="77777777" w:rsidTr="00897E64">
        <w:trPr>
          <w:jc w:val="center"/>
        </w:trPr>
        <w:tc>
          <w:tcPr>
            <w:tcW w:w="5457" w:type="dxa"/>
          </w:tcPr>
          <w:p w14:paraId="207DD72E" w14:textId="77777777" w:rsidR="006F1366" w:rsidRDefault="006F1366" w:rsidP="00897E64">
            <w:pPr>
              <w:jc w:val="center"/>
              <w:rPr>
                <w:noProof/>
              </w:rPr>
            </w:pPr>
          </w:p>
          <w:p w14:paraId="2E6A7D2E" w14:textId="46510AA1" w:rsidR="006F1366" w:rsidRDefault="006F1366" w:rsidP="00897E6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118FD1" wp14:editId="75CB0F21">
                  <wp:extent cx="1817311" cy="2193934"/>
                  <wp:effectExtent l="0" t="0" r="0" b="0"/>
                  <wp:docPr id="2042748421" name="image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748421" name="image14.jp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311" cy="219393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B25E565" w14:textId="77777777" w:rsidR="006F1366" w:rsidRDefault="006F1366" w:rsidP="00897E64">
            <w:pPr>
              <w:jc w:val="center"/>
              <w:rPr>
                <w:noProof/>
              </w:rPr>
            </w:pPr>
          </w:p>
        </w:tc>
        <w:tc>
          <w:tcPr>
            <w:tcW w:w="5458" w:type="dxa"/>
            <w:vAlign w:val="center"/>
          </w:tcPr>
          <w:p w14:paraId="45F947E3" w14:textId="07479899" w:rsidR="00DE69AE" w:rsidRDefault="006F1366" w:rsidP="00DE69AE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Cabo Adaptador Chicote XT60 ou equivalente</w:t>
            </w:r>
            <w:r w:rsidR="00DE69AE">
              <w:rPr>
                <w:rFonts w:ascii="Arial" w:eastAsia="Arial" w:hAnsi="Arial" w:cs="Arial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  <w:p w14:paraId="77DE6054" w14:textId="23246311" w:rsidR="006F1366" w:rsidRDefault="006F1366" w:rsidP="00DE69AE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(</w:t>
            </w:r>
            <w:r w:rsidR="00DE69AE">
              <w:rPr>
                <w:rFonts w:ascii="Arial" w:eastAsia="Arial" w:hAnsi="Arial" w:cs="Arial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sz w:val="24"/>
                <w:szCs w:val="24"/>
              </w:rPr>
              <w:t>ompatíveis com o conector da bateria)</w:t>
            </w:r>
          </w:p>
        </w:tc>
      </w:tr>
      <w:tr w:rsidR="00DE449C" w14:paraId="03E3E2F4" w14:textId="77777777" w:rsidTr="00897E64">
        <w:trPr>
          <w:jc w:val="center"/>
        </w:trPr>
        <w:tc>
          <w:tcPr>
            <w:tcW w:w="5457" w:type="dxa"/>
          </w:tcPr>
          <w:p w14:paraId="761A1976" w14:textId="77777777" w:rsidR="00DE449C" w:rsidRDefault="00DE449C" w:rsidP="00897E64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hidden="0" allowOverlap="1" wp14:anchorId="5CED7F3F" wp14:editId="1D1072BE">
                  <wp:simplePos x="0" y="0"/>
                  <wp:positionH relativeFrom="column">
                    <wp:posOffset>676910</wp:posOffset>
                  </wp:positionH>
                  <wp:positionV relativeFrom="paragraph">
                    <wp:posOffset>114097</wp:posOffset>
                  </wp:positionV>
                  <wp:extent cx="1980000" cy="1980000"/>
                  <wp:effectExtent l="0" t="0" r="0" b="0"/>
                  <wp:wrapTopAndBottom distT="0" distB="0"/>
                  <wp:docPr id="2083149979" name="image21.png" descr="Placa azul com letras brancas&#10;&#10;O conteúdo gerado por IA pode estar incorreto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3149979" name="image21.png" descr="Placa azul com letras brancas&#10;&#10;O conteúdo gerado por IA pode estar incorreto.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98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58" w:type="dxa"/>
            <w:vAlign w:val="center"/>
          </w:tcPr>
          <w:p w14:paraId="624FC185" w14:textId="77777777" w:rsidR="00DE449C" w:rsidRDefault="00DE449C" w:rsidP="00897E64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LiPo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192EA9">
              <w:rPr>
                <w:rFonts w:ascii="Arial" w:eastAsia="Arial" w:hAnsi="Arial" w:cs="Arial"/>
                <w:i/>
                <w:iCs/>
                <w:sz w:val="24"/>
                <w:szCs w:val="24"/>
              </w:rPr>
              <w:t>Safe Bag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  <w:p w14:paraId="28BFFCAF" w14:textId="77777777" w:rsidR="00DE449C" w:rsidRDefault="00DE449C" w:rsidP="00897E64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  <w:p w14:paraId="684D9898" w14:textId="77777777" w:rsidR="00DE449C" w:rsidRDefault="00DE449C" w:rsidP="00897E64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(Bolsa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anti-chamas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e resistente ao calor para carregar a sua bateria, em geral, de forma segura)</w:t>
            </w:r>
          </w:p>
        </w:tc>
      </w:tr>
      <w:tr w:rsidR="00DE449C" w14:paraId="769F6B8A" w14:textId="77777777" w:rsidTr="00897E64">
        <w:trPr>
          <w:jc w:val="center"/>
        </w:trPr>
        <w:tc>
          <w:tcPr>
            <w:tcW w:w="5457" w:type="dxa"/>
          </w:tcPr>
          <w:p w14:paraId="5886550D" w14:textId="77777777" w:rsidR="00DE449C" w:rsidRDefault="00DE449C" w:rsidP="00897E64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hidden="0" allowOverlap="1" wp14:anchorId="53281FD3" wp14:editId="1B0EAA95">
                  <wp:simplePos x="0" y="0"/>
                  <wp:positionH relativeFrom="column">
                    <wp:posOffset>676910</wp:posOffset>
                  </wp:positionH>
                  <wp:positionV relativeFrom="paragraph">
                    <wp:posOffset>114502</wp:posOffset>
                  </wp:positionV>
                  <wp:extent cx="1980000" cy="1980000"/>
                  <wp:effectExtent l="0" t="0" r="0" b="0"/>
                  <wp:wrapTopAndBottom distT="0" distB="0"/>
                  <wp:docPr id="2083149975" name="image10.jpg" descr="Uma imagem contendo objeto, par&#10;&#10;O conteúdo gerado por IA pode estar incorreto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3149975" name="image10.jpg" descr="Uma imagem contendo objeto, par&#10;&#10;O conteúdo gerado por IA pode estar incorreto.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198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58" w:type="dxa"/>
            <w:vAlign w:val="center"/>
          </w:tcPr>
          <w:p w14:paraId="3479A638" w14:textId="77777777" w:rsidR="00DE449C" w:rsidRDefault="00DE449C" w:rsidP="00897E64">
            <w:pPr>
              <w:tabs>
                <w:tab w:val="left" w:pos="1440"/>
              </w:tabs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Extintor de Incêndio (elétrico)</w:t>
            </w:r>
          </w:p>
          <w:p w14:paraId="39EA8BA9" w14:textId="77777777" w:rsidR="00DE449C" w:rsidRDefault="00DE449C" w:rsidP="00897E64">
            <w:pPr>
              <w:tabs>
                <w:tab w:val="left" w:pos="1440"/>
              </w:tabs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  <w:p w14:paraId="75FC99A6" w14:textId="77777777" w:rsidR="00DE449C" w:rsidRDefault="00DE449C" w:rsidP="00897E64">
            <w:pPr>
              <w:tabs>
                <w:tab w:val="left" w:pos="1440"/>
              </w:tabs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(No caso de um extintor não elétrico, ele não deve ser usado diretamente na bateria e serve apenas para controlar o alastramento do fogo em outros objetos)</w:t>
            </w:r>
          </w:p>
        </w:tc>
      </w:tr>
    </w:tbl>
    <w:p w14:paraId="149C1213" w14:textId="77777777" w:rsidR="00DE449C" w:rsidRDefault="00DE449C">
      <w:pPr>
        <w:spacing w:line="360" w:lineRule="auto"/>
        <w:rPr>
          <w:rFonts w:ascii="Arial" w:eastAsia="Arial" w:hAnsi="Arial" w:cs="Arial"/>
        </w:rPr>
      </w:pPr>
    </w:p>
    <w:p w14:paraId="18519EDB" w14:textId="77777777" w:rsidR="002749E1" w:rsidRPr="00DE449C" w:rsidRDefault="00000000" w:rsidP="00DE449C">
      <w:pPr>
        <w:pStyle w:val="PargrafodaLista"/>
        <w:numPr>
          <w:ilvl w:val="0"/>
          <w:numId w:val="15"/>
        </w:numPr>
        <w:spacing w:line="360" w:lineRule="auto"/>
        <w:rPr>
          <w:rFonts w:ascii="Arial" w:eastAsia="Arial" w:hAnsi="Arial" w:cs="Arial"/>
          <w:b/>
          <w:sz w:val="24"/>
          <w:szCs w:val="24"/>
        </w:rPr>
      </w:pPr>
      <w:r w:rsidRPr="00DE449C">
        <w:rPr>
          <w:rFonts w:ascii="Arial" w:eastAsia="Arial" w:hAnsi="Arial" w:cs="Arial"/>
          <w:b/>
          <w:sz w:val="24"/>
          <w:szCs w:val="24"/>
        </w:rPr>
        <w:t>LOCAL</w:t>
      </w:r>
    </w:p>
    <w:p w14:paraId="0E47FC6C" w14:textId="77777777" w:rsidR="002749E1" w:rsidRDefault="00000000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Quanto mais recomendações cumpridas, melhor:</w:t>
      </w:r>
    </w:p>
    <w:p w14:paraId="7AAB6BEF" w14:textId="77777777" w:rsidR="002749E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MS Gothic" w:eastAsia="MS Gothic" w:hAnsi="MS Gothic" w:cs="MS Gothic"/>
          <w:color w:val="000000"/>
          <w:sz w:val="24"/>
          <w:szCs w:val="24"/>
        </w:rPr>
        <w:t>☐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Aberto ou bem arejado;</w:t>
      </w:r>
    </w:p>
    <w:p w14:paraId="1D58B294" w14:textId="77777777" w:rsidR="002749E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MS Gothic" w:eastAsia="MS Gothic" w:hAnsi="MS Gothic" w:cs="MS Gothic"/>
          <w:color w:val="000000"/>
          <w:sz w:val="24"/>
          <w:szCs w:val="24"/>
        </w:rPr>
        <w:t>☐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Longe da luz do sol </w:t>
      </w:r>
      <w:r>
        <w:rPr>
          <w:rFonts w:ascii="Arial" w:eastAsia="Arial" w:hAnsi="Arial" w:cs="Arial"/>
          <w:sz w:val="24"/>
          <w:szCs w:val="24"/>
        </w:rPr>
        <w:t>e calor</w:t>
      </w:r>
      <w:r>
        <w:rPr>
          <w:rFonts w:ascii="Arial" w:eastAsia="Arial" w:hAnsi="Arial" w:cs="Arial"/>
          <w:color w:val="000000"/>
          <w:sz w:val="24"/>
          <w:szCs w:val="24"/>
        </w:rPr>
        <w:t>;</w:t>
      </w:r>
    </w:p>
    <w:p w14:paraId="6EC789E4" w14:textId="77777777" w:rsidR="002749E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MS Gothic" w:eastAsia="MS Gothic" w:hAnsi="MS Gothic" w:cs="MS Gothic"/>
          <w:color w:val="000000"/>
          <w:sz w:val="24"/>
          <w:szCs w:val="24"/>
        </w:rPr>
        <w:lastRenderedPageBreak/>
        <w:t>☐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Mais distante o possível de objetos inflamáveis;</w:t>
      </w:r>
    </w:p>
    <w:p w14:paraId="7801DD85" w14:textId="77777777" w:rsidR="002749E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MS Gothic" w:eastAsia="MS Gothic" w:hAnsi="MS Gothic" w:cs="MS Gothic"/>
          <w:color w:val="000000"/>
          <w:sz w:val="24"/>
          <w:szCs w:val="24"/>
        </w:rPr>
        <w:t>☐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Em uma superfície que impeça quedas e impactos (pode ser no chão, por exemplo, mas com devida supervisão);</w:t>
      </w:r>
    </w:p>
    <w:p w14:paraId="7A9C3485" w14:textId="77777777" w:rsidR="002749E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MS Gothic" w:eastAsia="MS Gothic" w:hAnsi="MS Gothic" w:cs="MS Gothic"/>
          <w:color w:val="000000"/>
        </w:rPr>
        <w:t>☐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Não obstrua as saídas de ventilação do carregador;</w:t>
      </w:r>
    </w:p>
    <w:p w14:paraId="5597C03C" w14:textId="77777777" w:rsidR="002749E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MS Gothic" w:eastAsia="MS Gothic" w:hAnsi="MS Gothic" w:cs="MS Gothic"/>
          <w:color w:val="000000"/>
          <w:sz w:val="24"/>
          <w:szCs w:val="24"/>
        </w:rPr>
        <w:t>☐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De fácil acesso;</w:t>
      </w:r>
    </w:p>
    <w:p w14:paraId="39B6A99F" w14:textId="77777777" w:rsidR="002749E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MS Gothic" w:eastAsia="MS Gothic" w:hAnsi="MS Gothic" w:cs="MS Gothic"/>
          <w:color w:val="000000"/>
          <w:sz w:val="24"/>
          <w:szCs w:val="24"/>
        </w:rPr>
        <w:t>☐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Pouca ou nenhuma passagem de pessoas;</w:t>
      </w:r>
    </w:p>
    <w:p w14:paraId="2F95FADA" w14:textId="77777777" w:rsidR="002749E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MS Gothic" w:eastAsia="MS Gothic" w:hAnsi="MS Gothic" w:cs="MS Gothic"/>
          <w:color w:val="000000"/>
          <w:sz w:val="24"/>
          <w:szCs w:val="24"/>
        </w:rPr>
        <w:t>☐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Em que a tomada possa estar distante da bateria;</w:t>
      </w:r>
    </w:p>
    <w:p w14:paraId="5A0CDD39" w14:textId="4542E672" w:rsidR="005959DF" w:rsidRDefault="00000000" w:rsidP="00FB003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MS Gothic" w:eastAsia="MS Gothic" w:hAnsi="MS Gothic" w:cs="MS Gothic"/>
          <w:color w:val="000000"/>
          <w:sz w:val="24"/>
          <w:szCs w:val="24"/>
        </w:rPr>
        <w:t>☐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Permita controlar e escapar de um incêndio.</w:t>
      </w:r>
    </w:p>
    <w:p w14:paraId="398DD128" w14:textId="77777777" w:rsidR="005959DF" w:rsidRDefault="005959DF" w:rsidP="00DE449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</w:p>
    <w:p w14:paraId="46A52E33" w14:textId="77777777" w:rsidR="00FB0034" w:rsidRDefault="00FB0034" w:rsidP="00DE449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</w:p>
    <w:p w14:paraId="36A8E5B0" w14:textId="77777777" w:rsidR="00FB0034" w:rsidRDefault="00FB0034" w:rsidP="00DE449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</w:p>
    <w:p w14:paraId="3E8508E2" w14:textId="77777777" w:rsidR="00FB0034" w:rsidRDefault="00FB0034" w:rsidP="00DE449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</w:p>
    <w:p w14:paraId="70142FBF" w14:textId="77777777" w:rsidR="005959DF" w:rsidRPr="00DE449C" w:rsidRDefault="005959DF" w:rsidP="00DE449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</w:p>
    <w:tbl>
      <w:tblPr>
        <w:tblStyle w:val="a6"/>
        <w:tblpPr w:leftFromText="142" w:rightFromText="142" w:vertAnchor="text" w:tblpXSpec="center" w:tblpY="1"/>
        <w:tblW w:w="1091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50"/>
        <w:gridCol w:w="5665"/>
      </w:tblGrid>
      <w:tr w:rsidR="002749E1" w14:paraId="743879C4" w14:textId="77777777" w:rsidTr="0058137A">
        <w:trPr>
          <w:jc w:val="center"/>
        </w:trPr>
        <w:tc>
          <w:tcPr>
            <w:tcW w:w="10915" w:type="dxa"/>
            <w:gridSpan w:val="2"/>
            <w:shd w:val="clear" w:color="auto" w:fill="E7E6E6"/>
          </w:tcPr>
          <w:p w14:paraId="7220ED32" w14:textId="77777777" w:rsidR="002749E1" w:rsidRPr="00DE449C" w:rsidRDefault="00000000" w:rsidP="00DE449C">
            <w:pPr>
              <w:pStyle w:val="PargrafodaLista"/>
              <w:numPr>
                <w:ilvl w:val="0"/>
                <w:numId w:val="15"/>
              </w:num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 w:rsidRPr="00DE449C">
              <w:rPr>
                <w:rFonts w:ascii="Arial" w:eastAsia="Arial" w:hAnsi="Arial" w:cs="Arial"/>
                <w:b/>
                <w:sz w:val="24"/>
                <w:szCs w:val="24"/>
              </w:rPr>
              <w:t>CONEXÕES</w:t>
            </w:r>
          </w:p>
        </w:tc>
      </w:tr>
      <w:tr w:rsidR="002749E1" w14:paraId="6546C036" w14:textId="77777777" w:rsidTr="0058137A">
        <w:trPr>
          <w:jc w:val="center"/>
        </w:trPr>
        <w:tc>
          <w:tcPr>
            <w:tcW w:w="5250" w:type="dxa"/>
          </w:tcPr>
          <w:p w14:paraId="35A455E8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hidden="0" allowOverlap="1" wp14:anchorId="3BDE2E5B" wp14:editId="55A52303">
                  <wp:simplePos x="0" y="0"/>
                  <wp:positionH relativeFrom="column">
                    <wp:posOffset>609600</wp:posOffset>
                  </wp:positionH>
                  <wp:positionV relativeFrom="paragraph">
                    <wp:posOffset>104978</wp:posOffset>
                  </wp:positionV>
                  <wp:extent cx="1980000" cy="1980000"/>
                  <wp:effectExtent l="0" t="0" r="0" b="0"/>
                  <wp:wrapTopAndBottom distT="0" distB="0"/>
                  <wp:docPr id="2083149957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980000" cy="198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65" w:type="dxa"/>
            <w:vAlign w:val="center"/>
          </w:tcPr>
          <w:p w14:paraId="7C8068F0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/>
                <w:sz w:val="24"/>
                <w:szCs w:val="24"/>
              </w:rPr>
              <w:t>LiPo</w:t>
            </w:r>
            <w:proofErr w:type="spellEnd"/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r w:rsidRPr="00192EA9">
              <w:rPr>
                <w:rFonts w:ascii="Arial" w:eastAsia="Arial" w:hAnsi="Arial" w:cs="Arial"/>
                <w:b/>
                <w:i/>
                <w:iCs/>
                <w:sz w:val="24"/>
                <w:szCs w:val="24"/>
              </w:rPr>
              <w:t>Safe bag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: </w:t>
            </w:r>
            <w:r>
              <w:rPr>
                <w:rFonts w:ascii="Arial" w:eastAsia="Arial" w:hAnsi="Arial" w:cs="Arial"/>
                <w:sz w:val="24"/>
                <w:szCs w:val="24"/>
              </w:rPr>
              <w:t>Por questões de segurança, antes de começar o carregamento, coloque a bateria na bolsa de proteção e utilize a saída de cabos</w:t>
            </w:r>
          </w:p>
        </w:tc>
      </w:tr>
      <w:tr w:rsidR="002749E1" w14:paraId="06555E92" w14:textId="77777777" w:rsidTr="0058137A">
        <w:trPr>
          <w:jc w:val="center"/>
        </w:trPr>
        <w:tc>
          <w:tcPr>
            <w:tcW w:w="5250" w:type="dxa"/>
          </w:tcPr>
          <w:p w14:paraId="6648CFBA" w14:textId="77777777" w:rsidR="002749E1" w:rsidRDefault="00000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hidden="0" allowOverlap="1" wp14:anchorId="3B3D0EA5" wp14:editId="3067A0A4">
                  <wp:simplePos x="0" y="0"/>
                  <wp:positionH relativeFrom="column">
                    <wp:posOffset>404495</wp:posOffset>
                  </wp:positionH>
                  <wp:positionV relativeFrom="paragraph">
                    <wp:posOffset>124027</wp:posOffset>
                  </wp:positionV>
                  <wp:extent cx="2383200" cy="1980000"/>
                  <wp:effectExtent l="0" t="0" r="0" b="0"/>
                  <wp:wrapTopAndBottom distT="0" distB="0"/>
                  <wp:docPr id="2083149956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200" cy="198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65" w:type="dxa"/>
            <w:vAlign w:val="center"/>
          </w:tcPr>
          <w:p w14:paraId="1255F2EE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Partes do carregador</w:t>
            </w:r>
          </w:p>
        </w:tc>
      </w:tr>
      <w:tr w:rsidR="002749E1" w14:paraId="18E6BBF1" w14:textId="77777777" w:rsidTr="0058137A">
        <w:trPr>
          <w:jc w:val="center"/>
        </w:trPr>
        <w:tc>
          <w:tcPr>
            <w:tcW w:w="5250" w:type="dxa"/>
          </w:tcPr>
          <w:p w14:paraId="1419ACCE" w14:textId="77777777" w:rsidR="002749E1" w:rsidRDefault="00000000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5408" behindDoc="0" locked="0" layoutInCell="1" hidden="0" allowOverlap="1" wp14:anchorId="128A7F1C" wp14:editId="663B0C3E">
                  <wp:simplePos x="0" y="0"/>
                  <wp:positionH relativeFrom="column">
                    <wp:posOffset>609600</wp:posOffset>
                  </wp:positionH>
                  <wp:positionV relativeFrom="paragraph">
                    <wp:posOffset>152602</wp:posOffset>
                  </wp:positionV>
                  <wp:extent cx="1980000" cy="1980000"/>
                  <wp:effectExtent l="0" t="0" r="0" b="0"/>
                  <wp:wrapTopAndBottom distT="0" distB="0"/>
                  <wp:docPr id="2083149964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980000" cy="198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65" w:type="dxa"/>
            <w:vAlign w:val="center"/>
          </w:tcPr>
          <w:p w14:paraId="3807234B" w14:textId="4C74B3BB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Conectar com a entrada DC IN à esquerda, de cor amarela, do carregador</w:t>
            </w:r>
          </w:p>
          <w:p w14:paraId="04E1C087" w14:textId="77777777" w:rsidR="002749E1" w:rsidRDefault="002749E1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  <w:p w14:paraId="63A3AB12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(A entrada à direita, de cor laranja, é </w:t>
            </w:r>
            <w:proofErr w:type="spellStart"/>
            <w:r w:rsidRPr="00192EA9">
              <w:rPr>
                <w:rFonts w:ascii="Arial" w:eastAsia="Arial" w:hAnsi="Arial" w:cs="Arial"/>
                <w:i/>
                <w:iCs/>
                <w:sz w:val="24"/>
                <w:szCs w:val="24"/>
              </w:rPr>
              <w:t>BattGo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>: uma tecnologia que serve para informar os dados e as configurações armazenados na bateria)</w:t>
            </w:r>
          </w:p>
        </w:tc>
      </w:tr>
      <w:tr w:rsidR="002749E1" w14:paraId="2E66994F" w14:textId="77777777" w:rsidTr="0058137A">
        <w:trPr>
          <w:jc w:val="center"/>
        </w:trPr>
        <w:tc>
          <w:tcPr>
            <w:tcW w:w="5250" w:type="dxa"/>
          </w:tcPr>
          <w:p w14:paraId="66C4BD54" w14:textId="77777777" w:rsidR="002749E1" w:rsidRDefault="00000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hidden="0" allowOverlap="1" wp14:anchorId="025193C6" wp14:editId="0E9EBFF7">
                  <wp:simplePos x="0" y="0"/>
                  <wp:positionH relativeFrom="column">
                    <wp:posOffset>609600</wp:posOffset>
                  </wp:positionH>
                  <wp:positionV relativeFrom="paragraph">
                    <wp:posOffset>136093</wp:posOffset>
                  </wp:positionV>
                  <wp:extent cx="1980000" cy="1980000"/>
                  <wp:effectExtent l="0" t="0" r="0" b="0"/>
                  <wp:wrapTopAndBottom distT="0" distB="0"/>
                  <wp:docPr id="2083149963" name="image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980000" cy="198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65" w:type="dxa"/>
            <w:vAlign w:val="center"/>
          </w:tcPr>
          <w:p w14:paraId="24A022DF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Ao ligar o carregador na tomada, essa deve ser a tela inicial para o seu devido carregamento</w:t>
            </w:r>
          </w:p>
        </w:tc>
      </w:tr>
      <w:tr w:rsidR="002749E1" w14:paraId="1CB8F3E3" w14:textId="77777777" w:rsidTr="005959DF">
        <w:trPr>
          <w:trHeight w:val="6658"/>
          <w:jc w:val="center"/>
        </w:trPr>
        <w:tc>
          <w:tcPr>
            <w:tcW w:w="5250" w:type="dxa"/>
          </w:tcPr>
          <w:p w14:paraId="6DF99C20" w14:textId="77777777" w:rsidR="006F1366" w:rsidRDefault="005959DF" w:rsidP="005959DF"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0008055D" wp14:editId="1DAC9F1C">
                  <wp:simplePos x="0" y="0"/>
                  <wp:positionH relativeFrom="column">
                    <wp:posOffset>411480</wp:posOffset>
                  </wp:positionH>
                  <wp:positionV relativeFrom="paragraph">
                    <wp:posOffset>699770</wp:posOffset>
                  </wp:positionV>
                  <wp:extent cx="2359660" cy="2764155"/>
                  <wp:effectExtent l="7302" t="0" r="0" b="0"/>
                  <wp:wrapSquare wrapText="bothSides"/>
                  <wp:docPr id="266688880" name="Imagem 2" descr="Tela de jogo de vídeo game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80027" name="Imagem 2" descr="Tela de jogo de vídeo game&#10;&#10;O conteúdo gerado por IA pode estar incorreto.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946" b="776"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359660" cy="2764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665" w:type="dxa"/>
            <w:vAlign w:val="center"/>
          </w:tcPr>
          <w:p w14:paraId="31AC0A4D" w14:textId="77777777" w:rsidR="005959DF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Para ligar a bateria ao carregador, conecte o cabo XT90 </w:t>
            </w:r>
            <w:r w:rsidR="005959DF">
              <w:rPr>
                <w:rFonts w:ascii="Arial" w:eastAsia="Arial" w:hAnsi="Arial" w:cs="Arial"/>
                <w:sz w:val="24"/>
                <w:szCs w:val="24"/>
              </w:rPr>
              <w:t>(os dois cabos, vermelho e preto, com cabeça amarela)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da bateria de lítio ao adaptador XT90 do carregador</w:t>
            </w:r>
          </w:p>
          <w:p w14:paraId="1BE776DB" w14:textId="3013F780" w:rsidR="002749E1" w:rsidRDefault="002749E1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  <w:p w14:paraId="7D7EAC11" w14:textId="0AD5442B" w:rsidR="005959DF" w:rsidRDefault="005959DF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O adaptador XT90 deve ter o </w:t>
            </w:r>
            <w:r w:rsidRPr="005959DF">
              <w:rPr>
                <w:rFonts w:ascii="Arial" w:eastAsia="Arial" w:hAnsi="Arial" w:cs="Arial"/>
                <w:i/>
                <w:iCs/>
                <w:sz w:val="24"/>
                <w:szCs w:val="24"/>
              </w:rPr>
              <w:t>ARM Plug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(ou “terminal de conexão”) conectado</w:t>
            </w:r>
            <w:r w:rsidR="00FB0034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a ele, a fim de possibilitar o carregamento. Para cada bateria, deve haver um </w:t>
            </w:r>
            <w:r>
              <w:rPr>
                <w:rFonts w:ascii="Arial" w:eastAsia="Arial" w:hAnsi="Arial" w:cs="Arial"/>
                <w:i/>
                <w:iCs/>
                <w:sz w:val="24"/>
                <w:szCs w:val="24"/>
              </w:rPr>
              <w:t>ARM</w:t>
            </w:r>
            <w:r w:rsidRPr="00DE69AE">
              <w:rPr>
                <w:rFonts w:ascii="Arial" w:eastAsia="Arial" w:hAnsi="Arial" w:cs="Arial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i/>
                <w:iCs/>
                <w:sz w:val="24"/>
                <w:szCs w:val="24"/>
              </w:rPr>
              <w:t>P</w:t>
            </w:r>
            <w:r w:rsidRPr="00DE69AE">
              <w:rPr>
                <w:rFonts w:ascii="Arial" w:eastAsia="Arial" w:hAnsi="Arial" w:cs="Arial"/>
                <w:i/>
                <w:iCs/>
                <w:sz w:val="24"/>
                <w:szCs w:val="24"/>
              </w:rPr>
              <w:t>lug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conectado ao seu cabo</w:t>
            </w:r>
          </w:p>
          <w:p w14:paraId="13A7857E" w14:textId="06C79007" w:rsidR="00DE69AE" w:rsidRDefault="00DE69AE" w:rsidP="001D51B5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5959DF" w14:paraId="6337B893" w14:textId="77777777" w:rsidTr="005959DF">
        <w:trPr>
          <w:trHeight w:val="4531"/>
          <w:jc w:val="center"/>
        </w:trPr>
        <w:tc>
          <w:tcPr>
            <w:tcW w:w="5250" w:type="dxa"/>
          </w:tcPr>
          <w:p w14:paraId="73F4EA99" w14:textId="546E3AC0" w:rsidR="005959DF" w:rsidRDefault="005959DF" w:rsidP="005959D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85888" behindDoc="1" locked="0" layoutInCell="1" allowOverlap="1" wp14:anchorId="2AC3F39C" wp14:editId="0B80870E">
                  <wp:simplePos x="0" y="0"/>
                  <wp:positionH relativeFrom="column">
                    <wp:posOffset>407670</wp:posOffset>
                  </wp:positionH>
                  <wp:positionV relativeFrom="paragraph">
                    <wp:posOffset>177800</wp:posOffset>
                  </wp:positionV>
                  <wp:extent cx="2371725" cy="2553970"/>
                  <wp:effectExtent l="0" t="0" r="0" b="0"/>
                  <wp:wrapTight wrapText="bothSides">
                    <wp:wrapPolygon edited="0">
                      <wp:start x="0" y="0"/>
                      <wp:lineTo x="0" y="21428"/>
                      <wp:lineTo x="21340" y="21428"/>
                      <wp:lineTo x="21340" y="0"/>
                      <wp:lineTo x="0" y="0"/>
                    </wp:wrapPolygon>
                  </wp:wrapTight>
                  <wp:docPr id="1386158262" name="Imagem 4" descr="Cabo de equipamento eletrônico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158262" name="Imagem 4" descr="Cabo de equipamento eletrônico&#10;&#10;O conteúdo gerado por IA pode estar incorreto.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5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725" cy="2553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3DC18BC9" w14:textId="1C17BBC5" w:rsidR="005959DF" w:rsidRDefault="005959DF" w:rsidP="005959DF">
            <w:pPr>
              <w:rPr>
                <w:noProof/>
              </w:rPr>
            </w:pPr>
          </w:p>
          <w:p w14:paraId="75D76D6E" w14:textId="5CAC2E04" w:rsidR="005959DF" w:rsidRDefault="005959DF" w:rsidP="005959DF">
            <w:pPr>
              <w:rPr>
                <w:noProof/>
              </w:rPr>
            </w:pPr>
          </w:p>
          <w:p w14:paraId="01B994D5" w14:textId="77777777" w:rsidR="005959DF" w:rsidRDefault="005959DF" w:rsidP="005959DF">
            <w:pPr>
              <w:rPr>
                <w:noProof/>
              </w:rPr>
            </w:pPr>
          </w:p>
        </w:tc>
        <w:tc>
          <w:tcPr>
            <w:tcW w:w="5665" w:type="dxa"/>
            <w:vAlign w:val="center"/>
          </w:tcPr>
          <w:p w14:paraId="012CAD18" w14:textId="77777777" w:rsidR="00FB0034" w:rsidRDefault="005959DF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</w:t>
            </w:r>
            <w:r w:rsidR="00FB0034">
              <w:rPr>
                <w:rFonts w:ascii="Arial" w:eastAsia="Arial" w:hAnsi="Arial" w:cs="Arial"/>
                <w:sz w:val="24"/>
                <w:szCs w:val="24"/>
              </w:rPr>
              <w:t>pós isso,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FB0034">
              <w:rPr>
                <w:rFonts w:ascii="Arial" w:eastAsia="Arial" w:hAnsi="Arial" w:cs="Arial"/>
                <w:sz w:val="24"/>
                <w:szCs w:val="24"/>
              </w:rPr>
              <w:t xml:space="preserve">deve-se conectar o adaptador XT90 ao cabo chicote XT60 por meio dos cabos positivos (vermelhos) e negativos (pretos) de ambos </w:t>
            </w:r>
          </w:p>
          <w:p w14:paraId="5687BBAA" w14:textId="77777777" w:rsidR="00FB0034" w:rsidRDefault="00FB0034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  <w:p w14:paraId="61221CB0" w14:textId="30374243" w:rsidR="00FB0034" w:rsidRDefault="00FB0034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 cabeça do cabo chicote deve ser conectada ao carregador  </w:t>
            </w:r>
          </w:p>
          <w:p w14:paraId="26C331AB" w14:textId="77777777" w:rsidR="00FB0034" w:rsidRDefault="00FB0034" w:rsidP="00FF36FD">
            <w:pPr>
              <w:rPr>
                <w:rFonts w:ascii="Arial" w:eastAsia="Arial" w:hAnsi="Arial" w:cs="Arial"/>
                <w:sz w:val="24"/>
                <w:szCs w:val="24"/>
              </w:rPr>
            </w:pPr>
          </w:p>
          <w:p w14:paraId="478F658D" w14:textId="271A762A" w:rsidR="001D51B5" w:rsidRPr="00FB0034" w:rsidRDefault="00FB0034" w:rsidP="00FB0034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Por fim, a </w:t>
            </w:r>
            <w:r w:rsidR="005959DF">
              <w:rPr>
                <w:rFonts w:ascii="Arial" w:eastAsia="Arial" w:hAnsi="Arial" w:cs="Arial"/>
                <w:sz w:val="24"/>
                <w:szCs w:val="24"/>
              </w:rPr>
              <w:t xml:space="preserve">parte da conexão de </w:t>
            </w:r>
            <w:r>
              <w:rPr>
                <w:rFonts w:ascii="Arial" w:eastAsia="Arial" w:hAnsi="Arial" w:cs="Arial"/>
                <w:sz w:val="24"/>
                <w:szCs w:val="24"/>
              </w:rPr>
              <w:t>cabo</w:t>
            </w:r>
            <w:r w:rsidR="005959DF">
              <w:rPr>
                <w:rFonts w:ascii="Arial" w:eastAsia="Arial" w:hAnsi="Arial" w:cs="Arial"/>
                <w:sz w:val="24"/>
                <w:szCs w:val="24"/>
              </w:rPr>
              <w:t>s e plugues deve estar parecida com a imagem ao lado</w:t>
            </w:r>
          </w:p>
        </w:tc>
      </w:tr>
      <w:tr w:rsidR="002749E1" w14:paraId="58768F58" w14:textId="77777777" w:rsidTr="0058137A">
        <w:trPr>
          <w:jc w:val="center"/>
        </w:trPr>
        <w:tc>
          <w:tcPr>
            <w:tcW w:w="5250" w:type="dxa"/>
          </w:tcPr>
          <w:p w14:paraId="7E711F62" w14:textId="77777777" w:rsidR="002749E1" w:rsidRDefault="00000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hidden="0" allowOverlap="1" wp14:anchorId="41748B83" wp14:editId="2F19018C">
                  <wp:simplePos x="0" y="0"/>
                  <wp:positionH relativeFrom="column">
                    <wp:posOffset>609600</wp:posOffset>
                  </wp:positionH>
                  <wp:positionV relativeFrom="paragraph">
                    <wp:posOffset>95453</wp:posOffset>
                  </wp:positionV>
                  <wp:extent cx="1979930" cy="1979930"/>
                  <wp:effectExtent l="0" t="0" r="0" b="0"/>
                  <wp:wrapTopAndBottom distT="0" distB="0"/>
                  <wp:docPr id="2083149977" name="image2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22"/>
                          <a:srcRect t="12352" b="12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30" cy="19799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hidden="0" allowOverlap="1" wp14:anchorId="6D5D3358" wp14:editId="2B87AEDB">
                  <wp:simplePos x="0" y="0"/>
                  <wp:positionH relativeFrom="column">
                    <wp:posOffset>321310</wp:posOffset>
                  </wp:positionH>
                  <wp:positionV relativeFrom="paragraph">
                    <wp:posOffset>2244725</wp:posOffset>
                  </wp:positionV>
                  <wp:extent cx="2633345" cy="1981200"/>
                  <wp:effectExtent l="0" t="0" r="0" b="0"/>
                  <wp:wrapTopAndBottom distT="0" distB="0"/>
                  <wp:docPr id="2083149965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2633345" cy="1981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54CDDD39" w14:textId="77777777" w:rsidR="002749E1" w:rsidRDefault="002749E1">
            <w:pPr>
              <w:jc w:val="center"/>
            </w:pPr>
          </w:p>
        </w:tc>
        <w:tc>
          <w:tcPr>
            <w:tcW w:w="5665" w:type="dxa"/>
            <w:vAlign w:val="center"/>
          </w:tcPr>
          <w:p w14:paraId="78ACBFD3" w14:textId="774CCBBA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Conectar o cabo JST</w:t>
            </w:r>
            <w:r w:rsidR="008C5D8C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(O de cabeça preta com</w:t>
            </w:r>
            <w:r w:rsidR="008C5D8C">
              <w:rPr>
                <w:rFonts w:ascii="Arial" w:eastAsia="Arial" w:hAnsi="Arial" w:cs="Arial"/>
                <w:sz w:val="24"/>
                <w:szCs w:val="24"/>
              </w:rPr>
              <w:t xml:space="preserve"> 5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fios):</w:t>
            </w:r>
          </w:p>
          <w:p w14:paraId="164805FB" w14:textId="77777777" w:rsidR="002749E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 partir do primeiro pino;</w:t>
            </w:r>
          </w:p>
          <w:p w14:paraId="641A1944" w14:textId="77777777" w:rsidR="002749E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Com o fio vermelho para a direita (igual ao xt60 e conforme mostrado na imagem ao lado).</w:t>
            </w:r>
          </w:p>
          <w:p w14:paraId="5848308D" w14:textId="77777777" w:rsidR="002749E1" w:rsidRDefault="002749E1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  <w:p w14:paraId="0C046B26" w14:textId="208F4E19" w:rsidR="001D51B5" w:rsidRDefault="001D51B5" w:rsidP="001D51B5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Uma voltagem (V) deve aparecer no canto esquerdo superior da tela para confirmar sua conexão</w:t>
            </w:r>
          </w:p>
          <w:p w14:paraId="7E3A4D18" w14:textId="77777777" w:rsidR="001D51B5" w:rsidRDefault="001D51B5" w:rsidP="001D51B5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  <w:p w14:paraId="647B6BCF" w14:textId="42CE4ED1" w:rsidR="002749E1" w:rsidRDefault="001D51B5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Além disso, devem aparecer voltagens para cada célula, 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>de 1 a 4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(diferente disso, um erro relacionado à conexão irá aparecer mais tarde, ao se tentar carregar)</w:t>
            </w:r>
          </w:p>
          <w:p w14:paraId="59B5A15E" w14:textId="77777777" w:rsidR="002749E1" w:rsidRDefault="002749E1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  <w:p w14:paraId="6DE3D530" w14:textId="6797EE28" w:rsidR="008C5D8C" w:rsidRDefault="008C5D8C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Observação: O cabo JST é para o balanceamento das células em série da bateria</w:t>
            </w:r>
          </w:p>
        </w:tc>
      </w:tr>
    </w:tbl>
    <w:p w14:paraId="5765F504" w14:textId="77777777" w:rsidR="002749E1" w:rsidRDefault="002749E1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14:paraId="218ACE39" w14:textId="77777777" w:rsidR="00FB0034" w:rsidRDefault="00FB0034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14:paraId="1E8C38A8" w14:textId="77777777" w:rsidR="00FB0034" w:rsidRDefault="00FB0034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14:paraId="64867760" w14:textId="77777777" w:rsidR="00FB0034" w:rsidRDefault="00FB0034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tbl>
      <w:tblPr>
        <w:tblStyle w:val="a7"/>
        <w:tblpPr w:leftFromText="141" w:rightFromText="141" w:vertAnchor="text" w:tblpXSpec="center" w:tblpY="1"/>
        <w:tblW w:w="1091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50"/>
        <w:gridCol w:w="5665"/>
      </w:tblGrid>
      <w:tr w:rsidR="002749E1" w14:paraId="1D62D9C6" w14:textId="77777777" w:rsidTr="0058137A">
        <w:trPr>
          <w:jc w:val="center"/>
        </w:trPr>
        <w:tc>
          <w:tcPr>
            <w:tcW w:w="10915" w:type="dxa"/>
            <w:gridSpan w:val="2"/>
            <w:shd w:val="clear" w:color="auto" w:fill="E7E6E6"/>
          </w:tcPr>
          <w:p w14:paraId="7D757051" w14:textId="77777777" w:rsidR="002749E1" w:rsidRPr="00DE449C" w:rsidRDefault="00000000" w:rsidP="00DE449C">
            <w:pPr>
              <w:pStyle w:val="PargrafodaLista"/>
              <w:numPr>
                <w:ilvl w:val="0"/>
                <w:numId w:val="15"/>
              </w:num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00DE449C">
              <w:rPr>
                <w:rFonts w:ascii="Arial" w:eastAsia="Arial" w:hAnsi="Arial" w:cs="Arial"/>
                <w:b/>
                <w:sz w:val="24"/>
                <w:szCs w:val="24"/>
              </w:rPr>
              <w:lastRenderedPageBreak/>
              <w:t>PARÂMETROS</w:t>
            </w:r>
          </w:p>
        </w:tc>
      </w:tr>
      <w:tr w:rsidR="002749E1" w14:paraId="4A1D528A" w14:textId="77777777" w:rsidTr="0058137A">
        <w:trPr>
          <w:jc w:val="center"/>
        </w:trPr>
        <w:tc>
          <w:tcPr>
            <w:tcW w:w="5250" w:type="dxa"/>
          </w:tcPr>
          <w:p w14:paraId="74494EA1" w14:textId="77777777" w:rsidR="002749E1" w:rsidRDefault="00000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hidden="0" allowOverlap="1" wp14:anchorId="0F4BD304" wp14:editId="6AEAF08E">
                  <wp:simplePos x="0" y="0"/>
                  <wp:positionH relativeFrom="column">
                    <wp:posOffset>609600</wp:posOffset>
                  </wp:positionH>
                  <wp:positionV relativeFrom="paragraph">
                    <wp:posOffset>108788</wp:posOffset>
                  </wp:positionV>
                  <wp:extent cx="1980000" cy="1980000"/>
                  <wp:effectExtent l="0" t="0" r="0" b="0"/>
                  <wp:wrapTopAndBottom distT="0" distB="0"/>
                  <wp:docPr id="2083149971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980000" cy="198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65" w:type="dxa"/>
            <w:vAlign w:val="center"/>
          </w:tcPr>
          <w:p w14:paraId="3B5A5E31" w14:textId="77777777" w:rsidR="002749E1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Acess</w:t>
            </w:r>
            <w:r>
              <w:rPr>
                <w:rFonts w:ascii="Arial" w:eastAsia="Arial" w:hAnsi="Arial" w:cs="Arial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o menu </w:t>
            </w:r>
            <w:r>
              <w:rPr>
                <w:rFonts w:ascii="Arial" w:eastAsia="Arial" w:hAnsi="Arial" w:cs="Arial"/>
                <w:b/>
                <w:i/>
                <w:color w:val="000000"/>
                <w:sz w:val="24"/>
                <w:szCs w:val="24"/>
              </w:rPr>
              <w:t>Task Setting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;</w:t>
            </w:r>
          </w:p>
          <w:p w14:paraId="14DC4044" w14:textId="77777777" w:rsidR="002749E1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Apert</w:t>
            </w:r>
            <w:r>
              <w:rPr>
                <w:rFonts w:ascii="Arial" w:eastAsia="Arial" w:hAnsi="Arial" w:cs="Arial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o botão de </w:t>
            </w: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selecionar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.</w:t>
            </w:r>
          </w:p>
          <w:p w14:paraId="609A2899" w14:textId="77777777" w:rsidR="002749E1" w:rsidRDefault="002749E1">
            <w:pPr>
              <w:rPr>
                <w:rFonts w:ascii="Arial" w:eastAsia="Arial" w:hAnsi="Arial" w:cs="Arial"/>
                <w:sz w:val="24"/>
                <w:szCs w:val="24"/>
              </w:rPr>
            </w:pPr>
          </w:p>
          <w:p w14:paraId="151462C1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(Se ele for pressionado, o menu será S</w:t>
            </w:r>
            <w:r>
              <w:rPr>
                <w:rFonts w:ascii="Arial" w:eastAsia="Arial" w:hAnsi="Arial" w:cs="Arial"/>
                <w:i/>
                <w:sz w:val="24"/>
                <w:szCs w:val="24"/>
              </w:rPr>
              <w:t>ystem Settings.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Assim, basta pressionar novamente ou esperar para retornar à página desejada)</w:t>
            </w:r>
          </w:p>
        </w:tc>
      </w:tr>
      <w:tr w:rsidR="002749E1" w14:paraId="7376A711" w14:textId="77777777" w:rsidTr="0058137A">
        <w:trPr>
          <w:jc w:val="center"/>
        </w:trPr>
        <w:tc>
          <w:tcPr>
            <w:tcW w:w="5250" w:type="dxa"/>
          </w:tcPr>
          <w:p w14:paraId="61F45C76" w14:textId="77777777" w:rsidR="002749E1" w:rsidRDefault="00000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hidden="0" allowOverlap="1" wp14:anchorId="521B68F4" wp14:editId="00962BBE">
                  <wp:simplePos x="0" y="0"/>
                  <wp:positionH relativeFrom="column">
                    <wp:posOffset>609600</wp:posOffset>
                  </wp:positionH>
                  <wp:positionV relativeFrom="paragraph">
                    <wp:posOffset>107518</wp:posOffset>
                  </wp:positionV>
                  <wp:extent cx="1980000" cy="1980000"/>
                  <wp:effectExtent l="0" t="0" r="0" b="0"/>
                  <wp:wrapTopAndBottom distT="0" distB="0"/>
                  <wp:docPr id="2083149974" name="image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980000" cy="198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65" w:type="dxa"/>
            <w:vAlign w:val="center"/>
          </w:tcPr>
          <w:p w14:paraId="768BFD05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i/>
                <w:sz w:val="24"/>
                <w:szCs w:val="24"/>
              </w:rPr>
              <w:t>Task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deve ser </w:t>
            </w:r>
            <w:r>
              <w:rPr>
                <w:rFonts w:ascii="Arial" w:eastAsia="Arial" w:hAnsi="Arial" w:cs="Arial"/>
                <w:b/>
                <w:i/>
                <w:sz w:val="24"/>
                <w:szCs w:val="24"/>
              </w:rPr>
              <w:t>Charge</w:t>
            </w:r>
          </w:p>
        </w:tc>
      </w:tr>
      <w:tr w:rsidR="002749E1" w14:paraId="3C4676B7" w14:textId="77777777" w:rsidTr="0058137A">
        <w:trPr>
          <w:jc w:val="center"/>
        </w:trPr>
        <w:tc>
          <w:tcPr>
            <w:tcW w:w="5250" w:type="dxa"/>
          </w:tcPr>
          <w:p w14:paraId="29F439ED" w14:textId="77777777" w:rsidR="002749E1" w:rsidRDefault="00000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hidden="0" allowOverlap="1" wp14:anchorId="1C18B5FF" wp14:editId="7B0AC449">
                  <wp:simplePos x="0" y="0"/>
                  <wp:positionH relativeFrom="column">
                    <wp:posOffset>609600</wp:posOffset>
                  </wp:positionH>
                  <wp:positionV relativeFrom="paragraph">
                    <wp:posOffset>156183</wp:posOffset>
                  </wp:positionV>
                  <wp:extent cx="1980000" cy="1980000"/>
                  <wp:effectExtent l="0" t="0" r="0" b="0"/>
                  <wp:wrapTopAndBottom distT="0" distB="0"/>
                  <wp:docPr id="2083149966" name="image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980000" cy="198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65" w:type="dxa"/>
            <w:vAlign w:val="center"/>
          </w:tcPr>
          <w:p w14:paraId="195F1197" w14:textId="77777777" w:rsidR="002749E1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/>
                <w:i/>
                <w:sz w:val="24"/>
                <w:szCs w:val="24"/>
              </w:rPr>
              <w:t>Chemistry</w:t>
            </w:r>
            <w:proofErr w:type="spellEnd"/>
            <w:r>
              <w:rPr>
                <w:rFonts w:ascii="Arial" w:eastAsia="Arial" w:hAnsi="Arial" w:cs="Arial"/>
                <w:i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deve ser </w:t>
            </w:r>
            <w:proofErr w:type="spellStart"/>
            <w:r>
              <w:rPr>
                <w:rFonts w:ascii="Arial" w:eastAsia="Arial" w:hAnsi="Arial" w:cs="Arial"/>
                <w:b/>
                <w:sz w:val="24"/>
                <w:szCs w:val="24"/>
              </w:rPr>
              <w:t>LiPo</w:t>
            </w:r>
            <w:proofErr w:type="spellEnd"/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 </w:t>
            </w:r>
          </w:p>
          <w:p w14:paraId="6F32952F" w14:textId="77777777" w:rsidR="002749E1" w:rsidRDefault="002749E1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  <w:p w14:paraId="02922949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(O carregador impede de escolher as opções de carregamento de uma bateria de Níquel, porém não impede de escolher as outras. Certifique-se de escolher a opção correta)</w:t>
            </w:r>
          </w:p>
        </w:tc>
      </w:tr>
    </w:tbl>
    <w:p w14:paraId="76450FDD" w14:textId="77777777" w:rsidR="002749E1" w:rsidRDefault="002749E1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14:paraId="527E89C5" w14:textId="2CF0192A" w:rsidR="002749E1" w:rsidRPr="00DE449C" w:rsidRDefault="00DE449C" w:rsidP="00DE449C">
      <w:pPr>
        <w:pStyle w:val="PargrafodaLista"/>
        <w:numPr>
          <w:ilvl w:val="1"/>
          <w:numId w:val="15"/>
        </w:num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  <w:r w:rsidRPr="00DE449C">
        <w:rPr>
          <w:rFonts w:ascii="Arial" w:eastAsia="Arial" w:hAnsi="Arial" w:cs="Arial"/>
          <w:b/>
          <w:sz w:val="24"/>
          <w:szCs w:val="24"/>
        </w:rPr>
        <w:t>ESCOLHA DA PORCENTAGEM DE CARGA/VOLTAGEM DAS CÉLULAS</w:t>
      </w:r>
    </w:p>
    <w:p w14:paraId="5B782767" w14:textId="77777777" w:rsidR="002749E1" w:rsidRDefault="00000000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escolha depende de qual opção se enquadra melhor no propósito do carregamento da bateria:</w:t>
      </w:r>
    </w:p>
    <w:p w14:paraId="2B8C7648" w14:textId="77777777" w:rsidR="002749E1" w:rsidRDefault="00000000">
      <w:pPr>
        <w:spacing w:line="360" w:lineRule="auto"/>
        <w:ind w:left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1</w:t>
      </w:r>
      <w:r w:rsidRPr="00DE449C">
        <w:rPr>
          <w:rFonts w:ascii="Arial" w:eastAsia="Arial" w:hAnsi="Arial" w:cs="Arial"/>
          <w:b/>
          <w:sz w:val="24"/>
          <w:szCs w:val="24"/>
        </w:rPr>
        <w:t>ª</w:t>
      </w:r>
      <w:r>
        <w:rPr>
          <w:rFonts w:ascii="Arial" w:eastAsia="Arial" w:hAnsi="Arial" w:cs="Arial"/>
          <w:b/>
          <w:sz w:val="24"/>
          <w:szCs w:val="24"/>
        </w:rPr>
        <w:t xml:space="preserve"> Opção:</w:t>
      </w:r>
      <w:r>
        <w:rPr>
          <w:rFonts w:ascii="Arial" w:eastAsia="Arial" w:hAnsi="Arial" w:cs="Arial"/>
          <w:sz w:val="24"/>
          <w:szCs w:val="24"/>
        </w:rPr>
        <w:t xml:space="preserve"> 100% = 4,2V</w:t>
      </w:r>
    </w:p>
    <w:p w14:paraId="46A27628" w14:textId="77777777" w:rsidR="002749E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Potência máxima da bateria </w:t>
      </w:r>
      <w:r>
        <w:rPr>
          <w:rFonts w:ascii="Arial" w:eastAsia="Arial" w:hAnsi="Arial" w:cs="Arial"/>
          <w:sz w:val="24"/>
          <w:szCs w:val="24"/>
        </w:rPr>
        <w:t>e duração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máxima da bateria;</w:t>
      </w:r>
    </w:p>
    <w:p w14:paraId="619BB9BE" w14:textId="77777777" w:rsidR="002749E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 xml:space="preserve">Contudo, a bateria não pode ultrapassar esse valor, o que </w:t>
      </w:r>
      <w:r>
        <w:rPr>
          <w:rFonts w:ascii="Arial" w:eastAsia="Arial" w:hAnsi="Arial" w:cs="Arial"/>
          <w:sz w:val="24"/>
          <w:szCs w:val="24"/>
        </w:rPr>
        <w:t>acarretaria danos 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sua vida útil e até estragá-la por completo.</w:t>
      </w:r>
    </w:p>
    <w:p w14:paraId="2E31865E" w14:textId="77777777" w:rsidR="002749E1" w:rsidRDefault="00000000">
      <w:pPr>
        <w:spacing w:line="360" w:lineRule="auto"/>
        <w:ind w:left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2ª Opção:</w:t>
      </w:r>
      <w:r>
        <w:rPr>
          <w:rFonts w:ascii="Arial" w:eastAsia="Arial" w:hAnsi="Arial" w:cs="Arial"/>
          <w:sz w:val="24"/>
          <w:szCs w:val="24"/>
        </w:rPr>
        <w:t xml:space="preserve"> 80% = 4,09V </w:t>
      </w:r>
    </w:p>
    <w:p w14:paraId="3CFC7D8B" w14:textId="77777777" w:rsidR="002749E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Carregamento menos longo </w:t>
      </w:r>
      <w:r>
        <w:rPr>
          <w:rFonts w:ascii="Arial" w:eastAsia="Arial" w:hAnsi="Arial" w:cs="Arial"/>
          <w:sz w:val="24"/>
          <w:szCs w:val="24"/>
        </w:rPr>
        <w:t>e preservação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da vida útil da bateria.</w:t>
      </w:r>
    </w:p>
    <w:p w14:paraId="3D691C95" w14:textId="77777777" w:rsidR="002749E1" w:rsidRDefault="002749E1">
      <w:pPr>
        <w:spacing w:line="360" w:lineRule="auto"/>
        <w:ind w:left="720"/>
        <w:rPr>
          <w:rFonts w:ascii="Arial" w:eastAsia="Arial" w:hAnsi="Arial" w:cs="Arial"/>
          <w:sz w:val="24"/>
          <w:szCs w:val="24"/>
        </w:rPr>
      </w:pPr>
    </w:p>
    <w:p w14:paraId="047A46DD" w14:textId="77777777" w:rsidR="002749E1" w:rsidRDefault="00000000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Observações</w:t>
      </w:r>
      <w:r>
        <w:rPr>
          <w:rFonts w:ascii="Arial" w:eastAsia="Arial" w:hAnsi="Arial" w:cs="Arial"/>
          <w:sz w:val="24"/>
          <w:szCs w:val="24"/>
        </w:rPr>
        <w:t>: Nunca descarregue a bateria até o mínimo aproximado de 3,0 V, pois pode causar danos irreversíveis a ela. A quantidade ideal de armazenamento para a bateria é de 3,85V (~50%).</w:t>
      </w:r>
    </w:p>
    <w:p w14:paraId="61FD51BE" w14:textId="77777777" w:rsidR="002749E1" w:rsidRDefault="002749E1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14:paraId="4E35CE79" w14:textId="77777777" w:rsidR="002749E1" w:rsidRDefault="002749E1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8"/>
        <w:tblpPr w:leftFromText="141" w:rightFromText="141" w:vertAnchor="text" w:tblpXSpec="center" w:tblpY="1"/>
        <w:tblW w:w="1091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50"/>
        <w:gridCol w:w="5665"/>
      </w:tblGrid>
      <w:tr w:rsidR="002749E1" w14:paraId="5D66BA75" w14:textId="77777777" w:rsidTr="0058137A">
        <w:trPr>
          <w:jc w:val="center"/>
        </w:trPr>
        <w:tc>
          <w:tcPr>
            <w:tcW w:w="5250" w:type="dxa"/>
          </w:tcPr>
          <w:p w14:paraId="013ED9BE" w14:textId="77777777" w:rsidR="002749E1" w:rsidRDefault="00000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hidden="0" allowOverlap="1" wp14:anchorId="67192941" wp14:editId="4B508717">
                  <wp:simplePos x="0" y="0"/>
                  <wp:positionH relativeFrom="column">
                    <wp:posOffset>609600</wp:posOffset>
                  </wp:positionH>
                  <wp:positionV relativeFrom="paragraph">
                    <wp:posOffset>143942</wp:posOffset>
                  </wp:positionV>
                  <wp:extent cx="1980000" cy="1980000"/>
                  <wp:effectExtent l="0" t="0" r="0" b="0"/>
                  <wp:wrapTopAndBottom distT="0" distB="0"/>
                  <wp:docPr id="2083149959" name="image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980000" cy="198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65" w:type="dxa"/>
            <w:vAlign w:val="center"/>
          </w:tcPr>
          <w:p w14:paraId="63340312" w14:textId="77777777" w:rsidR="002749E1" w:rsidRDefault="00000000">
            <w:pPr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/>
                <w:i/>
                <w:sz w:val="24"/>
                <w:szCs w:val="24"/>
              </w:rPr>
              <w:t>Condition</w:t>
            </w:r>
            <w:proofErr w:type="spellEnd"/>
            <w:r>
              <w:rPr>
                <w:rFonts w:ascii="Arial" w:eastAsia="Arial" w:hAnsi="Arial" w:cs="Arial"/>
                <w:i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deve ser a voltagem escolhida (4,09V ou 4,20V)</w:t>
            </w:r>
          </w:p>
        </w:tc>
      </w:tr>
      <w:tr w:rsidR="002749E1" w14:paraId="6DAAFC37" w14:textId="77777777" w:rsidTr="0058137A">
        <w:trPr>
          <w:jc w:val="center"/>
        </w:trPr>
        <w:tc>
          <w:tcPr>
            <w:tcW w:w="5250" w:type="dxa"/>
          </w:tcPr>
          <w:p w14:paraId="490BF58B" w14:textId="77777777" w:rsidR="002749E1" w:rsidRDefault="00000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hidden="0" allowOverlap="1" wp14:anchorId="6B5B6D72" wp14:editId="2D82A46D">
                  <wp:simplePos x="0" y="0"/>
                  <wp:positionH relativeFrom="column">
                    <wp:posOffset>548640</wp:posOffset>
                  </wp:positionH>
                  <wp:positionV relativeFrom="paragraph">
                    <wp:posOffset>-162559</wp:posOffset>
                  </wp:positionV>
                  <wp:extent cx="2019935" cy="2684780"/>
                  <wp:effectExtent l="0" t="0" r="0" b="0"/>
                  <wp:wrapTopAndBottom distT="0" distB="0"/>
                  <wp:docPr id="2083149973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019935" cy="26847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65" w:type="dxa"/>
            <w:vAlign w:val="center"/>
          </w:tcPr>
          <w:p w14:paraId="582CBB7F" w14:textId="77777777" w:rsidR="002749E1" w:rsidRDefault="00000000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/>
                <w:i/>
                <w:sz w:val="24"/>
                <w:szCs w:val="24"/>
              </w:rPr>
              <w:t>Cells</w:t>
            </w:r>
            <w:proofErr w:type="spellEnd"/>
            <w:r>
              <w:rPr>
                <w:rFonts w:ascii="Arial" w:eastAsia="Arial" w:hAnsi="Arial" w:cs="Arial"/>
                <w:i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deve ser 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>4s</w:t>
            </w:r>
          </w:p>
          <w:p w14:paraId="7AFB4EB7" w14:textId="77777777" w:rsidR="00DE69AE" w:rsidRDefault="00DE69AE">
            <w:pPr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  <w:p w14:paraId="6AD7A392" w14:textId="24F2F106" w:rsidR="00DE69AE" w:rsidRPr="00DE69AE" w:rsidRDefault="00DE69AE">
            <w:pPr>
              <w:jc w:val="center"/>
              <w:rPr>
                <w:rFonts w:ascii="Arial" w:eastAsia="Arial" w:hAnsi="Arial" w:cs="Arial"/>
                <w:bCs/>
                <w:sz w:val="24"/>
                <w:szCs w:val="24"/>
              </w:rPr>
            </w:pPr>
            <w:r w:rsidRPr="00DE69AE">
              <w:rPr>
                <w:rFonts w:ascii="Arial" w:eastAsia="Arial" w:hAnsi="Arial" w:cs="Arial"/>
                <w:bCs/>
                <w:sz w:val="24"/>
                <w:szCs w:val="24"/>
              </w:rPr>
              <w:t>(De acordo com o número de células da bateria em questão)</w:t>
            </w:r>
          </w:p>
        </w:tc>
      </w:tr>
    </w:tbl>
    <w:p w14:paraId="73768863" w14:textId="77777777" w:rsidR="002749E1" w:rsidRDefault="002749E1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14:paraId="7C662D82" w14:textId="77777777" w:rsidR="00FB0034" w:rsidRDefault="00FB0034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14:paraId="255B42BD" w14:textId="23FF8E87" w:rsidR="002749E1" w:rsidRPr="00DE449C" w:rsidRDefault="00DE449C" w:rsidP="00DE449C">
      <w:pPr>
        <w:pStyle w:val="PargrafodaLista"/>
        <w:numPr>
          <w:ilvl w:val="1"/>
          <w:numId w:val="15"/>
        </w:num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 xml:space="preserve"> </w:t>
      </w:r>
      <w:r w:rsidRPr="00DE449C">
        <w:rPr>
          <w:rFonts w:ascii="Arial" w:eastAsia="Arial" w:hAnsi="Arial" w:cs="Arial"/>
          <w:b/>
          <w:sz w:val="24"/>
          <w:szCs w:val="24"/>
        </w:rPr>
        <w:t>ESCOLHA DA CORRENTE DE CARGA</w:t>
      </w:r>
    </w:p>
    <w:p w14:paraId="391C2168" w14:textId="77777777" w:rsidR="002749E1" w:rsidRDefault="00000000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Em prol da vida útil da bateria, priorize a carga mais lenta sempre que possível.</w:t>
      </w:r>
    </w:p>
    <w:p w14:paraId="073A56F8" w14:textId="77777777" w:rsidR="002749E1" w:rsidRDefault="00000000" w:rsidP="00DE449C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Carga abaixo de 0.5 A (GERAL)</w:t>
      </w:r>
    </w:p>
    <w:p w14:paraId="642726CF" w14:textId="77777777" w:rsidR="002749E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Será interrompida a aproximadamente 3.85V nas células (mostrando um erro relacionado a voltagem ou conexão);</w:t>
      </w:r>
    </w:p>
    <w:p w14:paraId="4D08AE50" w14:textId="77777777" w:rsidR="002749E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 partir desse ponto, a bateria deverá ser carregada a 0.5A ou mais.</w:t>
      </w:r>
    </w:p>
    <w:p w14:paraId="6114081B" w14:textId="77777777" w:rsidR="002749E1" w:rsidRDefault="00000000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tempo de carga estimado leva isso em consideração (o valor do tempo estimado irá variar até 0,5 A).</w:t>
      </w:r>
    </w:p>
    <w:p w14:paraId="5887D3DE" w14:textId="77777777" w:rsidR="002749E1" w:rsidRDefault="00000000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Observação:</w:t>
      </w:r>
      <w:r>
        <w:rPr>
          <w:rFonts w:ascii="Arial" w:eastAsia="Arial" w:hAnsi="Arial" w:cs="Arial"/>
          <w:sz w:val="24"/>
          <w:szCs w:val="24"/>
        </w:rPr>
        <w:t xml:space="preserve"> A corrente mínima pode ser 10% da capacidade nominal da bateria ou 0,5 A.</w:t>
      </w:r>
    </w:p>
    <w:p w14:paraId="6DD7C03D" w14:textId="77777777" w:rsidR="002749E1" w:rsidRDefault="00000000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Escolha uma corrente/amperagem de carregamento:</w:t>
      </w:r>
    </w:p>
    <w:tbl>
      <w:tblPr>
        <w:tblStyle w:val="a9"/>
        <w:tblW w:w="4880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904"/>
        <w:gridCol w:w="2976"/>
      </w:tblGrid>
      <w:tr w:rsidR="0058137A" w14:paraId="7416F0EB" w14:textId="77777777" w:rsidTr="0058137A">
        <w:trPr>
          <w:trHeight w:val="481"/>
          <w:jc w:val="center"/>
        </w:trPr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</w:tcPr>
          <w:p w14:paraId="08F6E723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Amperagem [A]</w:t>
            </w:r>
          </w:p>
        </w:tc>
        <w:tc>
          <w:tcPr>
            <w:tcW w:w="2976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</w:tcPr>
          <w:p w14:paraId="030DF0AD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Tempo de carga (Teórico)</w:t>
            </w:r>
          </w:p>
        </w:tc>
      </w:tr>
      <w:tr w:rsidR="0058137A" w14:paraId="16383255" w14:textId="77777777" w:rsidTr="0058137A">
        <w:trPr>
          <w:trHeight w:val="481"/>
          <w:jc w:val="center"/>
        </w:trPr>
        <w:tc>
          <w:tcPr>
            <w:tcW w:w="190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E2EFDA"/>
            <w:vAlign w:val="bottom"/>
          </w:tcPr>
          <w:p w14:paraId="2F256148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0.1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E2EFDA"/>
            <w:vAlign w:val="bottom"/>
          </w:tcPr>
          <w:p w14:paraId="4811CF03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60 h   00 m</w:t>
            </w:r>
          </w:p>
        </w:tc>
      </w:tr>
      <w:tr w:rsidR="0058137A" w14:paraId="74B45C5A" w14:textId="77777777" w:rsidTr="0058137A">
        <w:trPr>
          <w:trHeight w:val="481"/>
          <w:jc w:val="center"/>
        </w:trPr>
        <w:tc>
          <w:tcPr>
            <w:tcW w:w="190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E2EFDA"/>
            <w:vAlign w:val="bottom"/>
          </w:tcPr>
          <w:p w14:paraId="04EFA7FF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0.2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E2EFDA"/>
            <w:vAlign w:val="bottom"/>
          </w:tcPr>
          <w:p w14:paraId="790C8F31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30 h   00 m</w:t>
            </w:r>
          </w:p>
        </w:tc>
      </w:tr>
      <w:tr w:rsidR="0058137A" w14:paraId="48126D56" w14:textId="77777777" w:rsidTr="0058137A">
        <w:trPr>
          <w:trHeight w:val="481"/>
          <w:jc w:val="center"/>
        </w:trPr>
        <w:tc>
          <w:tcPr>
            <w:tcW w:w="190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E2EFDA"/>
            <w:vAlign w:val="bottom"/>
          </w:tcPr>
          <w:p w14:paraId="4647ED18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0.3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E2EFDA"/>
            <w:vAlign w:val="bottom"/>
          </w:tcPr>
          <w:p w14:paraId="505F8A0F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20 h   00 m</w:t>
            </w:r>
          </w:p>
        </w:tc>
      </w:tr>
      <w:tr w:rsidR="0058137A" w14:paraId="01842654" w14:textId="77777777" w:rsidTr="0058137A">
        <w:trPr>
          <w:trHeight w:val="481"/>
          <w:jc w:val="center"/>
        </w:trPr>
        <w:tc>
          <w:tcPr>
            <w:tcW w:w="190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E2EFDA"/>
            <w:vAlign w:val="bottom"/>
          </w:tcPr>
          <w:p w14:paraId="05F9696B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0.4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E2EFDA"/>
            <w:vAlign w:val="bottom"/>
          </w:tcPr>
          <w:p w14:paraId="4C4DD3EF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15 h   00 m</w:t>
            </w:r>
          </w:p>
        </w:tc>
      </w:tr>
      <w:tr w:rsidR="0058137A" w14:paraId="57F8CA80" w14:textId="77777777" w:rsidTr="0058137A">
        <w:trPr>
          <w:trHeight w:val="481"/>
          <w:jc w:val="center"/>
        </w:trPr>
        <w:tc>
          <w:tcPr>
            <w:tcW w:w="190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E2EFD9"/>
            <w:vAlign w:val="bottom"/>
          </w:tcPr>
          <w:p w14:paraId="45BF160B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0.5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E2EFD9"/>
            <w:vAlign w:val="bottom"/>
          </w:tcPr>
          <w:p w14:paraId="4EBD804F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12 h   00 m</w:t>
            </w:r>
          </w:p>
        </w:tc>
      </w:tr>
      <w:tr w:rsidR="0058137A" w14:paraId="5D8DD3CC" w14:textId="77777777" w:rsidTr="0058137A">
        <w:trPr>
          <w:trHeight w:val="481"/>
          <w:jc w:val="center"/>
        </w:trPr>
        <w:tc>
          <w:tcPr>
            <w:tcW w:w="190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bottom"/>
          </w:tcPr>
          <w:p w14:paraId="7E7D80BD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2CC"/>
            <w:vAlign w:val="bottom"/>
          </w:tcPr>
          <w:p w14:paraId="2FC0D69C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06 h   00 m</w:t>
            </w:r>
          </w:p>
        </w:tc>
      </w:tr>
      <w:tr w:rsidR="0058137A" w14:paraId="7C3FFA75" w14:textId="77777777" w:rsidTr="0058137A">
        <w:trPr>
          <w:trHeight w:val="481"/>
          <w:jc w:val="center"/>
        </w:trPr>
        <w:tc>
          <w:tcPr>
            <w:tcW w:w="190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bottom"/>
          </w:tcPr>
          <w:p w14:paraId="250315F3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2CC"/>
            <w:vAlign w:val="bottom"/>
          </w:tcPr>
          <w:p w14:paraId="026DC0C8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03 h   00 m</w:t>
            </w:r>
          </w:p>
        </w:tc>
      </w:tr>
      <w:tr w:rsidR="0058137A" w14:paraId="460DBF4B" w14:textId="77777777" w:rsidTr="0058137A">
        <w:trPr>
          <w:trHeight w:val="481"/>
          <w:jc w:val="center"/>
        </w:trPr>
        <w:tc>
          <w:tcPr>
            <w:tcW w:w="190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bottom"/>
          </w:tcPr>
          <w:p w14:paraId="3D7849D9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2CC"/>
            <w:vAlign w:val="bottom"/>
          </w:tcPr>
          <w:p w14:paraId="4AB5E0AC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02 h   00 m</w:t>
            </w:r>
          </w:p>
        </w:tc>
      </w:tr>
      <w:tr w:rsidR="0058137A" w14:paraId="5DAFFDDD" w14:textId="77777777" w:rsidTr="0058137A">
        <w:trPr>
          <w:trHeight w:val="481"/>
          <w:jc w:val="center"/>
        </w:trPr>
        <w:tc>
          <w:tcPr>
            <w:tcW w:w="190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bottom"/>
          </w:tcPr>
          <w:p w14:paraId="187085DA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2CC"/>
            <w:vAlign w:val="bottom"/>
          </w:tcPr>
          <w:p w14:paraId="2FCBBB5C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01 h   30 m</w:t>
            </w:r>
          </w:p>
        </w:tc>
      </w:tr>
      <w:tr w:rsidR="0058137A" w14:paraId="2A740824" w14:textId="77777777" w:rsidTr="0058137A">
        <w:trPr>
          <w:trHeight w:val="481"/>
          <w:jc w:val="center"/>
        </w:trPr>
        <w:tc>
          <w:tcPr>
            <w:tcW w:w="190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bottom"/>
          </w:tcPr>
          <w:p w14:paraId="43AAE997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2CC"/>
            <w:vAlign w:val="bottom"/>
          </w:tcPr>
          <w:p w14:paraId="0ED02BB0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01 h   12 m</w:t>
            </w:r>
          </w:p>
        </w:tc>
      </w:tr>
      <w:tr w:rsidR="0058137A" w14:paraId="7458D957" w14:textId="77777777" w:rsidTr="0058137A">
        <w:trPr>
          <w:trHeight w:val="481"/>
          <w:jc w:val="center"/>
        </w:trPr>
        <w:tc>
          <w:tcPr>
            <w:tcW w:w="19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CE4D6"/>
            <w:vAlign w:val="bottom"/>
          </w:tcPr>
          <w:p w14:paraId="40690A85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CE4D6"/>
            <w:vAlign w:val="bottom"/>
          </w:tcPr>
          <w:p w14:paraId="18C5680F" w14:textId="77777777" w:rsidR="0058137A" w:rsidRDefault="0058137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01 h   00 m</w:t>
            </w:r>
          </w:p>
        </w:tc>
      </w:tr>
    </w:tbl>
    <w:p w14:paraId="0F96C8B5" w14:textId="70A39CE9" w:rsidR="002749E1" w:rsidRDefault="00000000">
      <w:pPr>
        <w:spacing w:line="360" w:lineRule="auto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Co</w:t>
      </w:r>
      <w:r w:rsidR="0058137A">
        <w:rPr>
          <w:rFonts w:ascii="Arial" w:eastAsia="Arial" w:hAnsi="Arial" w:cs="Arial"/>
          <w:sz w:val="20"/>
          <w:szCs w:val="20"/>
        </w:rPr>
        <w:t xml:space="preserve">mo a bateria de </w:t>
      </w:r>
      <w:proofErr w:type="spellStart"/>
      <w:r w:rsidR="0058137A">
        <w:rPr>
          <w:rFonts w:ascii="Arial" w:eastAsia="Arial" w:hAnsi="Arial" w:cs="Arial"/>
          <w:sz w:val="20"/>
          <w:szCs w:val="20"/>
        </w:rPr>
        <w:t>LiPo</w:t>
      </w:r>
      <w:proofErr w:type="spellEnd"/>
      <w:r w:rsidR="0058137A">
        <w:rPr>
          <w:rFonts w:ascii="Arial" w:eastAsia="Arial" w:hAnsi="Arial" w:cs="Arial"/>
          <w:sz w:val="20"/>
          <w:szCs w:val="20"/>
        </w:rPr>
        <w:t xml:space="preserve"> é nova, não há necessidade</w:t>
      </w:r>
      <w:r>
        <w:rPr>
          <w:rFonts w:ascii="Arial" w:eastAsia="Arial" w:hAnsi="Arial" w:cs="Arial"/>
          <w:sz w:val="20"/>
          <w:szCs w:val="20"/>
        </w:rPr>
        <w:t xml:space="preserve"> de</w:t>
      </w:r>
      <w:r w:rsidR="0058137A">
        <w:rPr>
          <w:rFonts w:ascii="Arial" w:eastAsia="Arial" w:hAnsi="Arial" w:cs="Arial"/>
          <w:sz w:val="20"/>
          <w:szCs w:val="20"/>
        </w:rPr>
        <w:t xml:space="preserve"> calcular um</w:t>
      </w:r>
      <w:r>
        <w:rPr>
          <w:rFonts w:ascii="Arial" w:eastAsia="Arial" w:hAnsi="Arial" w:cs="Arial"/>
          <w:sz w:val="20"/>
          <w:szCs w:val="20"/>
        </w:rPr>
        <w:t xml:space="preserve"> tempo estimad</w:t>
      </w:r>
      <w:r w:rsidR="0058137A">
        <w:rPr>
          <w:rFonts w:ascii="Arial" w:eastAsia="Arial" w:hAnsi="Arial" w:cs="Arial"/>
          <w:sz w:val="20"/>
          <w:szCs w:val="20"/>
        </w:rPr>
        <w:t>o.</w:t>
      </w:r>
    </w:p>
    <w:p w14:paraId="269E8306" w14:textId="77777777" w:rsidR="002749E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Geralmente, o carregamento levará menos tempo que o na tabela (que considera uma carga de 0% a 100%).</w:t>
      </w:r>
    </w:p>
    <w:p w14:paraId="2A154AA8" w14:textId="77777777" w:rsidR="002749E1" w:rsidRDefault="002749E1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14:paraId="4DE8752A" w14:textId="77777777" w:rsidR="00DE449C" w:rsidRDefault="00DE449C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a"/>
        <w:tblpPr w:leftFromText="141" w:rightFromText="141" w:vertAnchor="text" w:tblpXSpec="center" w:tblpY="1"/>
        <w:tblW w:w="1091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50"/>
        <w:gridCol w:w="5665"/>
      </w:tblGrid>
      <w:tr w:rsidR="002749E1" w14:paraId="7BD5BE3F" w14:textId="77777777" w:rsidTr="0058137A">
        <w:trPr>
          <w:jc w:val="center"/>
        </w:trPr>
        <w:tc>
          <w:tcPr>
            <w:tcW w:w="5250" w:type="dxa"/>
          </w:tcPr>
          <w:p w14:paraId="0DDDE1D5" w14:textId="77777777" w:rsidR="002749E1" w:rsidRDefault="00000000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76672" behindDoc="0" locked="0" layoutInCell="1" hidden="0" allowOverlap="1" wp14:anchorId="07EAC6BD" wp14:editId="54D6EBAB">
                  <wp:simplePos x="0" y="0"/>
                  <wp:positionH relativeFrom="column">
                    <wp:posOffset>681355</wp:posOffset>
                  </wp:positionH>
                  <wp:positionV relativeFrom="paragraph">
                    <wp:posOffset>-161924</wp:posOffset>
                  </wp:positionV>
                  <wp:extent cx="1762125" cy="2414270"/>
                  <wp:effectExtent l="0" t="0" r="0" b="0"/>
                  <wp:wrapTopAndBottom distT="0" distB="0"/>
                  <wp:docPr id="2083149967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762125" cy="24142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65" w:type="dxa"/>
            <w:vAlign w:val="center"/>
          </w:tcPr>
          <w:p w14:paraId="142D50D8" w14:textId="77777777" w:rsidR="002749E1" w:rsidRDefault="00000000">
            <w:pPr>
              <w:spacing w:line="36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/>
                <w:i/>
                <w:sz w:val="24"/>
                <w:szCs w:val="24"/>
              </w:rPr>
              <w:t>Current</w:t>
            </w:r>
            <w:proofErr w:type="spellEnd"/>
            <w:r>
              <w:rPr>
                <w:rFonts w:ascii="Arial" w:eastAsia="Arial" w:hAnsi="Arial" w:cs="Arial"/>
                <w:i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deve ser a amperagem escolhida </w:t>
            </w:r>
          </w:p>
          <w:p w14:paraId="2983253E" w14:textId="77777777" w:rsidR="002749E1" w:rsidRDefault="00000000">
            <w:pPr>
              <w:spacing w:line="36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(até 6,0 A)</w:t>
            </w:r>
          </w:p>
          <w:p w14:paraId="27388CE6" w14:textId="77777777" w:rsidR="002749E1" w:rsidRDefault="002749E1">
            <w:pPr>
              <w:spacing w:line="36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  <w:p w14:paraId="3F821112" w14:textId="77777777" w:rsidR="002749E1" w:rsidRDefault="00000000">
            <w:pPr>
              <w:spacing w:line="36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(Na figura ao lado, mostra 3 A, que é equivalente a 2 horas de carregamento)</w:t>
            </w:r>
          </w:p>
        </w:tc>
      </w:tr>
      <w:tr w:rsidR="002749E1" w14:paraId="6783DF8B" w14:textId="77777777" w:rsidTr="0058137A">
        <w:trPr>
          <w:jc w:val="center"/>
        </w:trPr>
        <w:tc>
          <w:tcPr>
            <w:tcW w:w="5250" w:type="dxa"/>
          </w:tcPr>
          <w:p w14:paraId="51F06781" w14:textId="77777777" w:rsidR="002749E1" w:rsidRDefault="00000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hidden="0" allowOverlap="1" wp14:anchorId="541BE300" wp14:editId="4CE055B5">
                  <wp:simplePos x="0" y="0"/>
                  <wp:positionH relativeFrom="column">
                    <wp:posOffset>609600</wp:posOffset>
                  </wp:positionH>
                  <wp:positionV relativeFrom="paragraph">
                    <wp:posOffset>143077</wp:posOffset>
                  </wp:positionV>
                  <wp:extent cx="1980000" cy="1980000"/>
                  <wp:effectExtent l="0" t="0" r="0" b="0"/>
                  <wp:wrapTopAndBottom distT="0" distB="0"/>
                  <wp:docPr id="2083149970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980000" cy="198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65" w:type="dxa"/>
            <w:vAlign w:val="center"/>
          </w:tcPr>
          <w:p w14:paraId="0EBF9A01" w14:textId="77777777" w:rsidR="002749E1" w:rsidRDefault="00000000">
            <w:pPr>
              <w:spacing w:line="36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Se tudo estiver de acordo para o carregamento, selecione </w:t>
            </w:r>
            <w:r>
              <w:rPr>
                <w:rFonts w:ascii="Arial" w:eastAsia="Arial" w:hAnsi="Arial" w:cs="Arial"/>
                <w:b/>
                <w:i/>
                <w:sz w:val="24"/>
                <w:szCs w:val="24"/>
              </w:rPr>
              <w:t>Start</w:t>
            </w:r>
          </w:p>
        </w:tc>
      </w:tr>
    </w:tbl>
    <w:p w14:paraId="563574DE" w14:textId="77777777" w:rsidR="00FB0034" w:rsidRDefault="00FB0034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14:paraId="2FA332BE" w14:textId="77777777" w:rsidR="00FB0034" w:rsidRDefault="00FB0034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14:paraId="4910627F" w14:textId="77777777" w:rsidR="00FB0034" w:rsidRDefault="00FB0034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14:paraId="4563F77E" w14:textId="77777777" w:rsidR="00FB0034" w:rsidRDefault="00FB0034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b"/>
        <w:tblpPr w:leftFromText="141" w:rightFromText="141" w:vertAnchor="text" w:tblpXSpec="center" w:tblpY="1"/>
        <w:tblW w:w="1091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50"/>
        <w:gridCol w:w="5665"/>
      </w:tblGrid>
      <w:tr w:rsidR="002749E1" w14:paraId="4C9B9420" w14:textId="77777777" w:rsidTr="0058137A">
        <w:trPr>
          <w:jc w:val="center"/>
        </w:trPr>
        <w:tc>
          <w:tcPr>
            <w:tcW w:w="10915" w:type="dxa"/>
            <w:gridSpan w:val="2"/>
            <w:shd w:val="clear" w:color="auto" w:fill="E7E6E6"/>
          </w:tcPr>
          <w:p w14:paraId="7C8D1CEC" w14:textId="77777777" w:rsidR="002749E1" w:rsidRPr="00DE449C" w:rsidRDefault="00000000" w:rsidP="00DE449C">
            <w:pPr>
              <w:pStyle w:val="PargrafodaLista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DE449C"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DURANTE O CARREGAMENTO</w:t>
            </w:r>
          </w:p>
        </w:tc>
      </w:tr>
      <w:tr w:rsidR="002749E1" w14:paraId="7E8E3605" w14:textId="77777777" w:rsidTr="0058137A">
        <w:trPr>
          <w:jc w:val="center"/>
        </w:trPr>
        <w:tc>
          <w:tcPr>
            <w:tcW w:w="5250" w:type="dxa"/>
          </w:tcPr>
          <w:p w14:paraId="078E7C5A" w14:textId="77777777" w:rsidR="002749E1" w:rsidRDefault="00000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hidden="0" allowOverlap="1" wp14:anchorId="5544F15F" wp14:editId="50ECA393">
                  <wp:simplePos x="0" y="0"/>
                  <wp:positionH relativeFrom="column">
                    <wp:posOffset>193675</wp:posOffset>
                  </wp:positionH>
                  <wp:positionV relativeFrom="paragraph">
                    <wp:posOffset>100330</wp:posOffset>
                  </wp:positionV>
                  <wp:extent cx="2633345" cy="1981200"/>
                  <wp:effectExtent l="0" t="0" r="0" b="0"/>
                  <wp:wrapTopAndBottom distT="0" distB="0"/>
                  <wp:docPr id="2083149958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2633345" cy="1981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65" w:type="dxa"/>
            <w:vAlign w:val="center"/>
          </w:tcPr>
          <w:p w14:paraId="00452B51" w14:textId="77777777" w:rsidR="002749E1" w:rsidRDefault="00000000">
            <w:pPr>
              <w:spacing w:line="36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 tela principal agora mostrará vários detalhes sobre o carregamento</w:t>
            </w:r>
          </w:p>
          <w:p w14:paraId="46FEEA70" w14:textId="77777777" w:rsidR="00157E9F" w:rsidRDefault="00157E9F">
            <w:pPr>
              <w:spacing w:line="36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  <w:p w14:paraId="789B72C0" w14:textId="77777777" w:rsidR="002749E1" w:rsidRDefault="00000000">
            <w:pPr>
              <w:spacing w:line="36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(O cursor pode levar a resistência interna das células, e detalhes sobre o carregador)</w:t>
            </w:r>
          </w:p>
        </w:tc>
      </w:tr>
      <w:tr w:rsidR="002749E1" w14:paraId="1A7E76AC" w14:textId="77777777" w:rsidTr="00FB0034">
        <w:trPr>
          <w:trHeight w:val="3114"/>
          <w:jc w:val="center"/>
        </w:trPr>
        <w:tc>
          <w:tcPr>
            <w:tcW w:w="5250" w:type="dxa"/>
          </w:tcPr>
          <w:p w14:paraId="30BB5939" w14:textId="77777777" w:rsidR="002749E1" w:rsidRDefault="00000000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79744" behindDoc="0" locked="0" layoutInCell="1" hidden="0" allowOverlap="1" wp14:anchorId="214C24FB" wp14:editId="7C655C59">
                  <wp:simplePos x="0" y="0"/>
                  <wp:positionH relativeFrom="column">
                    <wp:posOffset>697230</wp:posOffset>
                  </wp:positionH>
                  <wp:positionV relativeFrom="paragraph">
                    <wp:posOffset>29210</wp:posOffset>
                  </wp:positionV>
                  <wp:extent cx="1760855" cy="1979930"/>
                  <wp:effectExtent l="4763" t="0" r="0" b="0"/>
                  <wp:wrapTopAndBottom distT="0" distB="0"/>
                  <wp:docPr id="2083149962" name="image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jpg"/>
                          <pic:cNvPicPr preferRelativeResize="0"/>
                        </pic:nvPicPr>
                        <pic:blipFill rotWithShape="1">
                          <a:blip r:embed="rId31"/>
                          <a:srcRect l="11065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760855" cy="1979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5665" w:type="dxa"/>
            <w:vAlign w:val="center"/>
          </w:tcPr>
          <w:p w14:paraId="1E5ABFD8" w14:textId="77777777" w:rsidR="002749E1" w:rsidRDefault="00000000">
            <w:pPr>
              <w:spacing w:line="36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Apertar o botão de selecionar permite mudar a corrente e interromper o carregamento</w:t>
            </w:r>
          </w:p>
        </w:tc>
      </w:tr>
    </w:tbl>
    <w:p w14:paraId="009B569E" w14:textId="77777777" w:rsidR="002749E1" w:rsidRDefault="002749E1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14:paraId="62568C5D" w14:textId="2637D900" w:rsidR="002749E1" w:rsidRPr="00DE449C" w:rsidRDefault="00DE449C" w:rsidP="00DE449C">
      <w:pPr>
        <w:pStyle w:val="PargrafodaLista"/>
        <w:numPr>
          <w:ilvl w:val="1"/>
          <w:numId w:val="15"/>
        </w:num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  <w:r w:rsidR="00755B9D">
        <w:rPr>
          <w:rFonts w:ascii="Arial" w:eastAsia="Arial" w:hAnsi="Arial" w:cs="Arial"/>
          <w:b/>
          <w:sz w:val="24"/>
          <w:szCs w:val="24"/>
        </w:rPr>
        <w:t xml:space="preserve">ESSENCIAL DA </w:t>
      </w:r>
      <w:r w:rsidRPr="00DE449C">
        <w:rPr>
          <w:rFonts w:ascii="Arial" w:eastAsia="Arial" w:hAnsi="Arial" w:cs="Arial"/>
          <w:b/>
          <w:sz w:val="24"/>
          <w:szCs w:val="24"/>
        </w:rPr>
        <w:t>SUPERVISÃO</w:t>
      </w:r>
    </w:p>
    <w:p w14:paraId="2D53C8FE" w14:textId="77777777" w:rsidR="002749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A bateria deve ser verificada a cada 5 ou 10 minutos;</w:t>
      </w:r>
    </w:p>
    <w:p w14:paraId="02528B39" w14:textId="77777777" w:rsidR="002749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Não se afastar de modo que impeça a percepção ou reação a uma falha no carregamento.</w:t>
      </w:r>
    </w:p>
    <w:p w14:paraId="3E01C48F" w14:textId="1E243BDF" w:rsidR="00DE449C" w:rsidRPr="00DE449C" w:rsidRDefault="00DE449C" w:rsidP="004615E9">
      <w:pPr>
        <w:pStyle w:val="PargrafodaLista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Pr="00DE449C">
        <w:rPr>
          <w:rFonts w:ascii="Arial" w:eastAsia="Arial" w:hAnsi="Arial" w:cs="Arial"/>
          <w:b/>
          <w:color w:val="000000"/>
          <w:sz w:val="24"/>
          <w:szCs w:val="24"/>
        </w:rPr>
        <w:t>MEDIDAS DESEGURANÇA CONTRA ACIDENTES</w:t>
      </w:r>
    </w:p>
    <w:p w14:paraId="33B3C01B" w14:textId="77777777" w:rsidR="002749E1" w:rsidRDefault="00000000" w:rsidP="004615E9">
      <w:pPr>
        <w:spacing w:line="360" w:lineRule="auto"/>
        <w:ind w:left="36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Sobrecarga de uma bateria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LiPo</w:t>
      </w:r>
      <w:proofErr w:type="spellEnd"/>
      <w:r>
        <w:rPr>
          <w:rFonts w:ascii="Arial" w:eastAsia="Arial" w:hAnsi="Arial" w:cs="Arial"/>
          <w:b/>
          <w:sz w:val="24"/>
          <w:szCs w:val="24"/>
        </w:rPr>
        <w:t>:</w:t>
      </w:r>
    </w:p>
    <w:p w14:paraId="11DDA0B5" w14:textId="2629413C" w:rsidR="002749E1" w:rsidRDefault="00000000" w:rsidP="004615E9">
      <w:pPr>
        <w:spacing w:line="360" w:lineRule="auto"/>
        <w:ind w:left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Estágio 1</w:t>
      </w:r>
      <w:r>
        <w:rPr>
          <w:rFonts w:ascii="Arial" w:eastAsia="Arial" w:hAnsi="Arial" w:cs="Arial"/>
          <w:sz w:val="24"/>
          <w:szCs w:val="24"/>
        </w:rPr>
        <w:t xml:space="preserve"> - Sons ocasionais parecidos com um papel sendo amassado, </w:t>
      </w:r>
      <w:r w:rsidR="004615E9">
        <w:rPr>
          <w:rFonts w:ascii="Arial" w:eastAsia="Arial" w:hAnsi="Arial" w:cs="Arial"/>
          <w:sz w:val="24"/>
          <w:szCs w:val="24"/>
        </w:rPr>
        <w:t xml:space="preserve">temperatura extremamente quente, </w:t>
      </w:r>
      <w:r>
        <w:rPr>
          <w:rFonts w:ascii="Arial" w:eastAsia="Arial" w:hAnsi="Arial" w:cs="Arial"/>
          <w:sz w:val="24"/>
          <w:szCs w:val="24"/>
        </w:rPr>
        <w:t>bateria estufada.</w:t>
      </w:r>
    </w:p>
    <w:p w14:paraId="7E6B0283" w14:textId="01839652" w:rsidR="002749E1" w:rsidRDefault="00000000" w:rsidP="004615E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  <w:bookmarkStart w:id="0" w:name="_Hlk199002611"/>
      <w:r>
        <w:rPr>
          <w:rFonts w:ascii="Arial" w:eastAsia="Arial" w:hAnsi="Arial" w:cs="Arial"/>
          <w:color w:val="000000"/>
          <w:sz w:val="24"/>
          <w:szCs w:val="24"/>
        </w:rPr>
        <w:t>Interromper a carga;</w:t>
      </w:r>
    </w:p>
    <w:p w14:paraId="2F802B1E" w14:textId="1AA5A616" w:rsidR="004615E9" w:rsidRDefault="004615E9" w:rsidP="004615E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Não utilizar a bateria e, se possível, descarregá-la com um carregador adequado;</w:t>
      </w:r>
    </w:p>
    <w:bookmarkEnd w:id="0"/>
    <w:p w14:paraId="633E0DD1" w14:textId="0FA265AA" w:rsidR="004615E9" w:rsidRDefault="004615E9" w:rsidP="004615E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Descartá-la </w:t>
      </w:r>
      <w:r w:rsidR="00B56F37">
        <w:rPr>
          <w:rFonts w:ascii="Arial" w:eastAsia="Arial" w:hAnsi="Arial" w:cs="Arial"/>
          <w:color w:val="000000"/>
          <w:sz w:val="24"/>
          <w:szCs w:val="24"/>
        </w:rPr>
        <w:t>em um local de descarte de pilhas e baterias</w:t>
      </w:r>
      <w:r w:rsidR="00952AD5">
        <w:rPr>
          <w:rFonts w:ascii="Arial" w:eastAsia="Arial" w:hAnsi="Arial" w:cs="Arial"/>
          <w:color w:val="000000"/>
          <w:sz w:val="24"/>
          <w:szCs w:val="24"/>
        </w:rPr>
        <w:t xml:space="preserve"> (por exemplo, em um ponto de coleta seletiva em mercados)</w:t>
      </w:r>
    </w:p>
    <w:p w14:paraId="2F30B2A8" w14:textId="77777777" w:rsidR="004615E9" w:rsidRPr="004615E9" w:rsidRDefault="004615E9" w:rsidP="004615E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3AC0BCDC" w14:textId="0DF711CE" w:rsidR="002749E1" w:rsidRDefault="00000000" w:rsidP="004615E9">
      <w:pPr>
        <w:spacing w:line="360" w:lineRule="auto"/>
        <w:ind w:left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Estágio 2</w:t>
      </w:r>
      <w:r>
        <w:rPr>
          <w:rFonts w:ascii="Arial" w:eastAsia="Arial" w:hAnsi="Arial" w:cs="Arial"/>
          <w:sz w:val="24"/>
          <w:szCs w:val="24"/>
        </w:rPr>
        <w:t xml:space="preserve"> - Incêndio iminente: som de </w:t>
      </w:r>
      <w:r w:rsidR="0004540D">
        <w:rPr>
          <w:rFonts w:ascii="Arial" w:eastAsia="Arial" w:hAnsi="Arial" w:cs="Arial"/>
          <w:sz w:val="24"/>
          <w:szCs w:val="24"/>
        </w:rPr>
        <w:t>gás</w:t>
      </w:r>
      <w:r>
        <w:rPr>
          <w:rFonts w:ascii="Arial" w:eastAsia="Arial" w:hAnsi="Arial" w:cs="Arial"/>
          <w:sz w:val="24"/>
          <w:szCs w:val="24"/>
        </w:rPr>
        <w:t xml:space="preserve"> escapando, cheiro doce, sons mais frequentes.</w:t>
      </w:r>
    </w:p>
    <w:p w14:paraId="0F1A11ED" w14:textId="29ED180D" w:rsidR="002749E1" w:rsidRDefault="00000000" w:rsidP="004615E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Não se aproxim</w:t>
      </w:r>
      <w:r w:rsidR="00A63037">
        <w:rPr>
          <w:rFonts w:ascii="Arial" w:eastAsia="Arial" w:hAnsi="Arial" w:cs="Arial"/>
          <w:color w:val="000000"/>
          <w:sz w:val="24"/>
          <w:szCs w:val="24"/>
        </w:rPr>
        <w:t>ar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da bateria;</w:t>
      </w:r>
    </w:p>
    <w:p w14:paraId="170C892C" w14:textId="5EFD6F9F" w:rsidR="004615E9" w:rsidRDefault="004615E9" w:rsidP="004615E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</w:t>
      </w:r>
      <w:r w:rsidRPr="004615E9">
        <w:rPr>
          <w:rFonts w:ascii="Arial" w:eastAsia="Arial" w:hAnsi="Arial" w:cs="Arial"/>
          <w:color w:val="000000"/>
          <w:sz w:val="24"/>
          <w:szCs w:val="24"/>
        </w:rPr>
        <w:t>tir</w:t>
      </w:r>
      <w:r w:rsidR="00A63037">
        <w:rPr>
          <w:rFonts w:ascii="Arial" w:eastAsia="Arial" w:hAnsi="Arial" w:cs="Arial"/>
          <w:color w:val="000000"/>
          <w:sz w:val="24"/>
          <w:szCs w:val="24"/>
        </w:rPr>
        <w:t>ar</w:t>
      </w:r>
      <w:r w:rsidRPr="004615E9">
        <w:rPr>
          <w:rFonts w:ascii="Arial" w:eastAsia="Arial" w:hAnsi="Arial" w:cs="Arial"/>
          <w:color w:val="000000"/>
          <w:sz w:val="24"/>
          <w:szCs w:val="24"/>
        </w:rPr>
        <w:t xml:space="preserve"> todos os objetos inflamáveis da área e não inspire os vapores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(e ventile a área, se possível);</w:t>
      </w:r>
    </w:p>
    <w:p w14:paraId="6EC51A99" w14:textId="4F514113" w:rsidR="004615E9" w:rsidRDefault="00000000" w:rsidP="004615E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Interromp</w:t>
      </w:r>
      <w:r w:rsidR="00A63037">
        <w:rPr>
          <w:rFonts w:ascii="Arial" w:eastAsia="Arial" w:hAnsi="Arial" w:cs="Arial"/>
          <w:color w:val="000000"/>
          <w:sz w:val="24"/>
          <w:szCs w:val="24"/>
        </w:rPr>
        <w:t>er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a carga pela tomada (o mais longe possível da bateria);</w:t>
      </w:r>
    </w:p>
    <w:p w14:paraId="00C197A4" w14:textId="1191C50F" w:rsidR="004615E9" w:rsidRDefault="00000000" w:rsidP="004615E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  <w:r w:rsidRPr="004615E9">
        <w:rPr>
          <w:rFonts w:ascii="Arial" w:eastAsia="Arial" w:hAnsi="Arial" w:cs="Arial"/>
          <w:color w:val="000000"/>
          <w:sz w:val="24"/>
          <w:szCs w:val="24"/>
        </w:rPr>
        <w:t>Antecip</w:t>
      </w:r>
      <w:r w:rsidR="00A63037">
        <w:rPr>
          <w:rFonts w:ascii="Arial" w:eastAsia="Arial" w:hAnsi="Arial" w:cs="Arial"/>
          <w:color w:val="000000"/>
          <w:sz w:val="24"/>
          <w:szCs w:val="24"/>
        </w:rPr>
        <w:t>ar</w:t>
      </w:r>
      <w:r w:rsidRPr="004615E9">
        <w:rPr>
          <w:rFonts w:ascii="Arial" w:eastAsia="Arial" w:hAnsi="Arial" w:cs="Arial"/>
          <w:color w:val="000000"/>
          <w:sz w:val="24"/>
          <w:szCs w:val="24"/>
        </w:rPr>
        <w:t xml:space="preserve"> um</w:t>
      </w:r>
      <w:r w:rsidR="004615E9" w:rsidRPr="004615E9">
        <w:rPr>
          <w:rFonts w:ascii="Arial" w:eastAsia="Arial" w:hAnsi="Arial" w:cs="Arial"/>
          <w:color w:val="000000"/>
          <w:sz w:val="24"/>
          <w:szCs w:val="24"/>
        </w:rPr>
        <w:t xml:space="preserve"> possível</w:t>
      </w:r>
      <w:r w:rsidRPr="004615E9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Pr="004615E9">
        <w:rPr>
          <w:rFonts w:ascii="Arial" w:eastAsia="Arial" w:hAnsi="Arial" w:cs="Arial"/>
          <w:sz w:val="24"/>
          <w:szCs w:val="24"/>
        </w:rPr>
        <w:t>incêndio</w:t>
      </w:r>
      <w:r w:rsidRPr="004615E9">
        <w:rPr>
          <w:rFonts w:ascii="Arial" w:eastAsia="Arial" w:hAnsi="Arial" w:cs="Arial"/>
          <w:color w:val="000000"/>
          <w:sz w:val="24"/>
          <w:szCs w:val="24"/>
        </w:rPr>
        <w:t xml:space="preserve"> da bateria </w:t>
      </w:r>
      <w:r w:rsidR="00952AD5">
        <w:rPr>
          <w:rFonts w:ascii="Arial" w:eastAsia="Arial" w:hAnsi="Arial" w:cs="Arial"/>
          <w:color w:val="000000"/>
          <w:sz w:val="24"/>
          <w:szCs w:val="24"/>
        </w:rPr>
        <w:t>(</w:t>
      </w:r>
      <w:r w:rsidR="004615E9" w:rsidRPr="004615E9">
        <w:rPr>
          <w:rFonts w:ascii="Arial" w:eastAsia="Arial" w:hAnsi="Arial" w:cs="Arial"/>
          <w:color w:val="000000"/>
          <w:sz w:val="24"/>
          <w:szCs w:val="24"/>
        </w:rPr>
        <w:t>mesmo após o desligamento da bateria</w:t>
      </w:r>
      <w:r w:rsidR="00952AD5">
        <w:rPr>
          <w:rFonts w:ascii="Arial" w:eastAsia="Arial" w:hAnsi="Arial" w:cs="Arial"/>
          <w:color w:val="000000"/>
          <w:sz w:val="24"/>
          <w:szCs w:val="24"/>
        </w:rPr>
        <w:t>).</w:t>
      </w:r>
    </w:p>
    <w:p w14:paraId="0B6678AC" w14:textId="77777777" w:rsidR="00FB0034" w:rsidRPr="00FB0034" w:rsidRDefault="00FB0034" w:rsidP="00FB003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413E038B" w14:textId="60B568F3" w:rsidR="002749E1" w:rsidRDefault="0058137A" w:rsidP="004615E9">
      <w:pPr>
        <w:spacing w:line="360" w:lineRule="auto"/>
        <w:ind w:left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Estágio 3</w:t>
      </w:r>
      <w:r>
        <w:rPr>
          <w:rFonts w:ascii="Arial" w:eastAsia="Arial" w:hAnsi="Arial" w:cs="Arial"/>
          <w:sz w:val="24"/>
          <w:szCs w:val="24"/>
        </w:rPr>
        <w:t xml:space="preserve"> - Incêndio: Aparente explosão, jato de fogo em conjunto com rápida aparição de fumaça e queima rápida de toda a bateria</w:t>
      </w:r>
      <w:r w:rsidR="00B56F37">
        <w:rPr>
          <w:rFonts w:ascii="Arial" w:eastAsia="Arial" w:hAnsi="Arial" w:cs="Arial"/>
          <w:sz w:val="24"/>
          <w:szCs w:val="24"/>
        </w:rPr>
        <w:t>.</w:t>
      </w:r>
    </w:p>
    <w:p w14:paraId="031AB514" w14:textId="72D9F3EA" w:rsidR="002749E1" w:rsidRDefault="00000000" w:rsidP="004615E9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 xml:space="preserve">Controlar o </w:t>
      </w:r>
      <w:r w:rsidR="00952AD5">
        <w:rPr>
          <w:rFonts w:ascii="Arial" w:eastAsia="Arial" w:hAnsi="Arial" w:cs="Arial"/>
          <w:color w:val="000000"/>
          <w:sz w:val="24"/>
          <w:szCs w:val="24"/>
        </w:rPr>
        <w:t>i</w:t>
      </w:r>
      <w:r>
        <w:rPr>
          <w:rFonts w:ascii="Arial" w:eastAsia="Arial" w:hAnsi="Arial" w:cs="Arial"/>
          <w:color w:val="000000"/>
          <w:sz w:val="24"/>
          <w:szCs w:val="24"/>
        </w:rPr>
        <w:t>ncêndio</w:t>
      </w:r>
      <w:r w:rsidR="00952AD5">
        <w:rPr>
          <w:rFonts w:ascii="Arial" w:eastAsia="Arial" w:hAnsi="Arial" w:cs="Arial"/>
          <w:color w:val="000000"/>
          <w:sz w:val="24"/>
          <w:szCs w:val="24"/>
        </w:rPr>
        <w:t xml:space="preserve"> (usar extinto elétrico)</w:t>
      </w:r>
      <w:r>
        <w:rPr>
          <w:rFonts w:ascii="Arial" w:eastAsia="Arial" w:hAnsi="Arial" w:cs="Arial"/>
          <w:color w:val="000000"/>
          <w:sz w:val="24"/>
          <w:szCs w:val="24"/>
        </w:rPr>
        <w:t>;</w:t>
      </w:r>
    </w:p>
    <w:p w14:paraId="32A181FB" w14:textId="4D880633" w:rsidR="002749E1" w:rsidRDefault="00000000" w:rsidP="004615E9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Atentar-se a fumaça </w:t>
      </w:r>
      <w:r>
        <w:rPr>
          <w:rFonts w:ascii="Arial" w:eastAsia="Arial" w:hAnsi="Arial" w:cs="Arial"/>
          <w:sz w:val="24"/>
          <w:szCs w:val="24"/>
        </w:rPr>
        <w:t>e conexões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elétricas</w:t>
      </w:r>
      <w:r w:rsidR="00952AD5">
        <w:rPr>
          <w:rFonts w:ascii="Arial" w:eastAsia="Arial" w:hAnsi="Arial" w:cs="Arial"/>
          <w:color w:val="000000"/>
          <w:sz w:val="24"/>
          <w:szCs w:val="24"/>
        </w:rPr>
        <w:t xml:space="preserve"> (e quaisquer outros objetos inflamáveis)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7904391F" w14:textId="77777777" w:rsidR="002749E1" w:rsidRDefault="002749E1" w:rsidP="004615E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8"/>
          <w:szCs w:val="28"/>
        </w:rPr>
      </w:pPr>
    </w:p>
    <w:p w14:paraId="32106149" w14:textId="77777777" w:rsidR="002749E1" w:rsidRDefault="00000000" w:rsidP="004615E9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    Superaquecimento de uma bateria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LiPo</w:t>
      </w:r>
      <w:proofErr w:type="spellEnd"/>
      <w:r>
        <w:rPr>
          <w:rFonts w:ascii="Arial" w:eastAsia="Arial" w:hAnsi="Arial" w:cs="Arial"/>
          <w:b/>
          <w:sz w:val="24"/>
          <w:szCs w:val="24"/>
        </w:rPr>
        <w:t>:</w:t>
      </w:r>
    </w:p>
    <w:p w14:paraId="3970ED49" w14:textId="77777777" w:rsidR="002749E1" w:rsidRDefault="00000000" w:rsidP="004615E9">
      <w:pPr>
        <w:spacing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>Atenção a qualquer aquecimento brusco da bateria (a bateria deve sofrer um aquecimento em média constante durante o carregamento).</w:t>
      </w:r>
    </w:p>
    <w:p w14:paraId="3C4BD31A" w14:textId="77777777" w:rsidR="002749E1" w:rsidRDefault="00000000" w:rsidP="004615E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Reduzir a amperagem da carga;</w:t>
      </w:r>
    </w:p>
    <w:p w14:paraId="43EE4E28" w14:textId="31A4F032" w:rsidR="002749E1" w:rsidRDefault="00000000" w:rsidP="004615E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Averiguar fatores externos que </w:t>
      </w:r>
      <w:r>
        <w:rPr>
          <w:rFonts w:ascii="Arial" w:eastAsia="Arial" w:hAnsi="Arial" w:cs="Arial"/>
          <w:sz w:val="24"/>
          <w:szCs w:val="24"/>
        </w:rPr>
        <w:t>ger</w:t>
      </w:r>
      <w:r w:rsidR="00A63037"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aquecimento na bateria.</w:t>
      </w:r>
    </w:p>
    <w:p w14:paraId="283939D6" w14:textId="77777777" w:rsidR="002749E1" w:rsidRDefault="002749E1" w:rsidP="004615E9">
      <w:pPr>
        <w:spacing w:line="360" w:lineRule="auto"/>
        <w:rPr>
          <w:rFonts w:ascii="Arial" w:eastAsia="Arial" w:hAnsi="Arial" w:cs="Arial"/>
          <w:b/>
          <w:sz w:val="24"/>
          <w:szCs w:val="24"/>
        </w:rPr>
      </w:pPr>
    </w:p>
    <w:p w14:paraId="366C9066" w14:textId="3887C397" w:rsidR="002749E1" w:rsidRDefault="00000000" w:rsidP="004615E9">
      <w:pPr>
        <w:spacing w:line="360" w:lineRule="auto"/>
        <w:ind w:left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Estágio 1</w:t>
      </w:r>
      <w:r>
        <w:rPr>
          <w:rFonts w:ascii="Arial" w:eastAsia="Arial" w:hAnsi="Arial" w:cs="Arial"/>
          <w:sz w:val="24"/>
          <w:szCs w:val="24"/>
        </w:rPr>
        <w:t xml:space="preserve"> - Incêndio iminente: escurecimento e queima dos adesivos em volta da bateria, fumaça</w:t>
      </w:r>
      <w:r w:rsidR="00A63037">
        <w:rPr>
          <w:rFonts w:ascii="Arial" w:eastAsia="Arial" w:hAnsi="Arial" w:cs="Arial"/>
          <w:sz w:val="24"/>
          <w:szCs w:val="24"/>
        </w:rPr>
        <w:t>.</w:t>
      </w:r>
    </w:p>
    <w:p w14:paraId="7DEC61BB" w14:textId="77777777" w:rsidR="002749E1" w:rsidRDefault="00000000" w:rsidP="004615E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Não se aproximar da bateria;</w:t>
      </w:r>
    </w:p>
    <w:p w14:paraId="706E4A7A" w14:textId="77777777" w:rsidR="002749E1" w:rsidRDefault="00000000" w:rsidP="004615E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Interromper a carga pela tomada (o mais longe possível da bateria);</w:t>
      </w:r>
    </w:p>
    <w:p w14:paraId="010C8397" w14:textId="3642EAC2" w:rsidR="002749E1" w:rsidRDefault="00000000" w:rsidP="00952AD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Não utilizar a bateria</w:t>
      </w:r>
      <w:r w:rsidR="00A63037">
        <w:rPr>
          <w:rFonts w:ascii="Arial" w:eastAsia="Arial" w:hAnsi="Arial" w:cs="Arial"/>
          <w:color w:val="000000"/>
          <w:sz w:val="24"/>
          <w:szCs w:val="24"/>
        </w:rPr>
        <w:t xml:space="preserve"> e descartá-la adequadamente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0FC9FB60" w14:textId="77777777" w:rsidR="00952AD5" w:rsidRPr="00952AD5" w:rsidRDefault="00952AD5" w:rsidP="00952AD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5820E0EA" w14:textId="4B673D63" w:rsidR="002749E1" w:rsidRDefault="00000000" w:rsidP="004615E9">
      <w:pPr>
        <w:spacing w:line="360" w:lineRule="auto"/>
        <w:ind w:left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Estágio 2 </w:t>
      </w:r>
      <w:r>
        <w:rPr>
          <w:rFonts w:ascii="Arial" w:eastAsia="Arial" w:hAnsi="Arial" w:cs="Arial"/>
          <w:sz w:val="24"/>
          <w:szCs w:val="24"/>
        </w:rPr>
        <w:t>- Incêndio: Queima da bateria (por geralmente mais de 1 minuto)</w:t>
      </w:r>
      <w:r w:rsidR="00A63037">
        <w:rPr>
          <w:rFonts w:ascii="Arial" w:eastAsia="Arial" w:hAnsi="Arial" w:cs="Arial"/>
          <w:sz w:val="24"/>
          <w:szCs w:val="24"/>
        </w:rPr>
        <w:t>.</w:t>
      </w:r>
    </w:p>
    <w:p w14:paraId="00615F88" w14:textId="77777777" w:rsidR="002749E1" w:rsidRDefault="00000000" w:rsidP="004615E9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Controlar o Incêndio;</w:t>
      </w:r>
    </w:p>
    <w:p w14:paraId="601BFFC9" w14:textId="2EF903B6" w:rsidR="00952AD5" w:rsidRDefault="00000000" w:rsidP="00952AD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Atentar-se a fumaça </w:t>
      </w:r>
      <w:r>
        <w:rPr>
          <w:rFonts w:ascii="Arial" w:eastAsia="Arial" w:hAnsi="Arial" w:cs="Arial"/>
          <w:sz w:val="24"/>
          <w:szCs w:val="24"/>
        </w:rPr>
        <w:t>e conexões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elétrica</w:t>
      </w:r>
      <w:r w:rsidR="00A63037">
        <w:rPr>
          <w:rFonts w:ascii="Arial" w:eastAsia="Arial" w:hAnsi="Arial" w:cs="Arial"/>
          <w:color w:val="000000"/>
          <w:sz w:val="24"/>
          <w:szCs w:val="24"/>
        </w:rPr>
        <w:t xml:space="preserve">s </w:t>
      </w:r>
      <w:r w:rsidR="00A63037" w:rsidRPr="00A63037">
        <w:rPr>
          <w:rFonts w:ascii="Arial" w:eastAsia="Arial" w:hAnsi="Arial" w:cs="Arial"/>
          <w:color w:val="000000"/>
          <w:sz w:val="24"/>
          <w:szCs w:val="24"/>
        </w:rPr>
        <w:t>(e quaisquer outros objetos inflamáveis).</w:t>
      </w:r>
    </w:p>
    <w:p w14:paraId="704FECF8" w14:textId="77777777" w:rsidR="00FB0034" w:rsidRPr="00FB0034" w:rsidRDefault="00FB0034" w:rsidP="00FB00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Arial" w:eastAsia="Arial" w:hAnsi="Arial" w:cs="Arial"/>
          <w:color w:val="000000"/>
          <w:sz w:val="24"/>
          <w:szCs w:val="24"/>
        </w:rPr>
      </w:pPr>
    </w:p>
    <w:tbl>
      <w:tblPr>
        <w:tblStyle w:val="ac"/>
        <w:tblpPr w:leftFromText="141" w:rightFromText="141" w:vertAnchor="text" w:tblpXSpec="center" w:tblpY="1"/>
        <w:tblW w:w="1091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50"/>
        <w:gridCol w:w="5665"/>
      </w:tblGrid>
      <w:tr w:rsidR="002749E1" w14:paraId="2DC40976" w14:textId="77777777" w:rsidTr="0058137A">
        <w:trPr>
          <w:jc w:val="center"/>
        </w:trPr>
        <w:tc>
          <w:tcPr>
            <w:tcW w:w="10915" w:type="dxa"/>
            <w:gridSpan w:val="2"/>
            <w:shd w:val="clear" w:color="auto" w:fill="E7E6E6"/>
          </w:tcPr>
          <w:p w14:paraId="71037C4A" w14:textId="77777777" w:rsidR="002749E1" w:rsidRPr="00DE449C" w:rsidRDefault="00000000" w:rsidP="00DE449C">
            <w:pPr>
              <w:pStyle w:val="PargrafodaLista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i/>
                <w:color w:val="000000"/>
                <w:sz w:val="24"/>
                <w:szCs w:val="24"/>
              </w:rPr>
            </w:pPr>
            <w:r w:rsidRPr="00DE449C"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CONCLUSÃO DO CARREGAMENTO</w:t>
            </w:r>
          </w:p>
        </w:tc>
      </w:tr>
      <w:tr w:rsidR="002749E1" w14:paraId="5632CABC" w14:textId="77777777" w:rsidTr="0058137A">
        <w:trPr>
          <w:jc w:val="center"/>
        </w:trPr>
        <w:tc>
          <w:tcPr>
            <w:tcW w:w="5250" w:type="dxa"/>
          </w:tcPr>
          <w:p w14:paraId="54ABC0F8" w14:textId="77777777" w:rsidR="002749E1" w:rsidRDefault="00000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hidden="0" allowOverlap="1" wp14:anchorId="2F7DACF8" wp14:editId="03616749">
                  <wp:simplePos x="0" y="0"/>
                  <wp:positionH relativeFrom="column">
                    <wp:posOffset>609600</wp:posOffset>
                  </wp:positionH>
                  <wp:positionV relativeFrom="paragraph">
                    <wp:posOffset>143077</wp:posOffset>
                  </wp:positionV>
                  <wp:extent cx="1980000" cy="1980000"/>
                  <wp:effectExtent l="0" t="0" r="0" b="0"/>
                  <wp:wrapTopAndBottom distT="0" distB="0"/>
                  <wp:docPr id="2083149968" name="image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980000" cy="198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65" w:type="dxa"/>
            <w:vAlign w:val="center"/>
          </w:tcPr>
          <w:p w14:paraId="5C16C069" w14:textId="77777777" w:rsidR="002749E1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O carregador irá emitir um sinal sonoro;</w:t>
            </w:r>
          </w:p>
          <w:p w14:paraId="6FE05F92" w14:textId="77777777" w:rsidR="002749E1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 barra superior mudará de cor;</w:t>
            </w:r>
          </w:p>
          <w:p w14:paraId="0DBF65AB" w14:textId="77777777" w:rsidR="002749E1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O tempo de carga irá parar;</w:t>
            </w:r>
          </w:p>
          <w:p w14:paraId="02AC0DE4" w14:textId="77777777" w:rsidR="002749E1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Presença de </w:t>
            </w:r>
            <w:sdt>
              <w:sdtPr>
                <w:tag w:val="goog_rdk_0"/>
                <w:id w:val="420605247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0000"/>
                  </w:rPr>
                  <w:t>✔.</w:t>
                </w:r>
              </w:sdtContent>
            </w:sdt>
          </w:p>
          <w:p w14:paraId="1D9DA338" w14:textId="77777777" w:rsidR="002749E1" w:rsidRDefault="002749E1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14:paraId="438B6873" w14:textId="77777777" w:rsidR="002749E1" w:rsidRDefault="00000000">
            <w:pPr>
              <w:spacing w:line="36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(Ao terminar o carregamento, remova primeiramente os cabos da bateria do carregador, depois, retire o carregador da tomada)</w:t>
            </w:r>
          </w:p>
        </w:tc>
      </w:tr>
    </w:tbl>
    <w:p w14:paraId="759868A8" w14:textId="77777777" w:rsidR="002749E1" w:rsidRDefault="002749E1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sectPr w:rsidR="002749E1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720" w:right="720" w:bottom="720" w:left="72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375754" w14:textId="77777777" w:rsidR="00AA6E77" w:rsidRDefault="00AA6E77">
      <w:pPr>
        <w:spacing w:after="0" w:line="240" w:lineRule="auto"/>
      </w:pPr>
      <w:r>
        <w:separator/>
      </w:r>
    </w:p>
  </w:endnote>
  <w:endnote w:type="continuationSeparator" w:id="0">
    <w:p w14:paraId="55A31154" w14:textId="77777777" w:rsidR="00AA6E77" w:rsidRDefault="00AA6E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74FBE465-8FFC-4C64-B13C-06BFD05E87E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022D5FD6-3CCA-455F-A4C4-C5D5AEDAA199}"/>
    <w:embedBold r:id="rId3" w:fontKey="{6AC258E9-96AD-4CAA-A00A-1DE74CE9916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551537EA-2AF1-4EB7-846B-FE69A607827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D0CC931A-00FE-4C9F-9646-64166C79E13C}"/>
    <w:embedItalic r:id="rId6" w:fontKey="{396938E2-71B2-4E5A-A801-327C82BD178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7" w:subsetted="1" w:fontKey="{E6098054-FCAF-421D-AC5B-F17B46842616}"/>
  </w:font>
  <w:font w:name="Arial Unicode MS">
    <w:altName w:val="Arial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00E973" w14:textId="77777777" w:rsidR="002749E1" w:rsidRDefault="002749E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7ED5FB" w14:textId="77777777" w:rsidR="002749E1" w:rsidRDefault="002749E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d"/>
      <w:tblW w:w="10455" w:type="dxa"/>
      <w:tblInd w:w="0" w:type="dxa"/>
      <w:tblLayout w:type="fixed"/>
      <w:tblLook w:val="0600" w:firstRow="0" w:lastRow="0" w:firstColumn="0" w:lastColumn="0" w:noHBand="1" w:noVBand="1"/>
    </w:tblPr>
    <w:tblGrid>
      <w:gridCol w:w="3485"/>
      <w:gridCol w:w="3485"/>
      <w:gridCol w:w="3485"/>
    </w:tblGrid>
    <w:tr w:rsidR="002749E1" w14:paraId="6DF93CB9" w14:textId="77777777">
      <w:tc>
        <w:tcPr>
          <w:tcW w:w="3485" w:type="dxa"/>
        </w:tcPr>
        <w:p w14:paraId="40E40115" w14:textId="77777777" w:rsidR="002749E1" w:rsidRDefault="002749E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before="120" w:after="0" w:line="240" w:lineRule="auto"/>
            <w:ind w:left="-115"/>
            <w:rPr>
              <w:rFonts w:ascii="Arial" w:eastAsia="Arial" w:hAnsi="Arial" w:cs="Arial"/>
              <w:color w:val="000000"/>
              <w:sz w:val="28"/>
              <w:szCs w:val="28"/>
            </w:rPr>
          </w:pPr>
        </w:p>
      </w:tc>
      <w:tc>
        <w:tcPr>
          <w:tcW w:w="3485" w:type="dxa"/>
        </w:tcPr>
        <w:p w14:paraId="060A690F" w14:textId="77777777" w:rsidR="002749E1" w:rsidRDefault="002749E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before="120" w:after="0" w:line="240" w:lineRule="auto"/>
            <w:jc w:val="center"/>
            <w:rPr>
              <w:rFonts w:ascii="Arial" w:eastAsia="Arial" w:hAnsi="Arial" w:cs="Arial"/>
              <w:color w:val="000000"/>
              <w:sz w:val="28"/>
              <w:szCs w:val="28"/>
            </w:rPr>
          </w:pPr>
        </w:p>
      </w:tc>
      <w:tc>
        <w:tcPr>
          <w:tcW w:w="3485" w:type="dxa"/>
        </w:tcPr>
        <w:p w14:paraId="586D238A" w14:textId="77777777" w:rsidR="002749E1" w:rsidRDefault="002749E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before="120" w:after="0" w:line="240" w:lineRule="auto"/>
            <w:ind w:right="-115"/>
            <w:jc w:val="right"/>
            <w:rPr>
              <w:rFonts w:ascii="Arial" w:eastAsia="Arial" w:hAnsi="Arial" w:cs="Arial"/>
              <w:color w:val="000000"/>
              <w:sz w:val="28"/>
              <w:szCs w:val="28"/>
            </w:rPr>
          </w:pPr>
        </w:p>
      </w:tc>
    </w:tr>
  </w:tbl>
  <w:p w14:paraId="0D9B6C03" w14:textId="77777777" w:rsidR="002749E1" w:rsidRDefault="002749E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9C4655" w14:textId="77777777" w:rsidR="002749E1" w:rsidRDefault="002749E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7703D6" w14:textId="77777777" w:rsidR="00AA6E77" w:rsidRDefault="00AA6E77">
      <w:pPr>
        <w:spacing w:after="0" w:line="240" w:lineRule="auto"/>
      </w:pPr>
      <w:r>
        <w:separator/>
      </w:r>
    </w:p>
  </w:footnote>
  <w:footnote w:type="continuationSeparator" w:id="0">
    <w:p w14:paraId="4BD44445" w14:textId="77777777" w:rsidR="00AA6E77" w:rsidRDefault="00AA6E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0AD290" w14:textId="77777777" w:rsidR="002749E1" w:rsidRDefault="002749E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before="120" w:after="0" w:line="240" w:lineRule="auto"/>
      <w:rPr>
        <w:rFonts w:ascii="Arial" w:eastAsia="Arial" w:hAnsi="Arial" w:cs="Arial"/>
        <w:color w:val="000000"/>
        <w:sz w:val="28"/>
        <w:szCs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BCEC85" w14:textId="77777777" w:rsidR="002749E1" w:rsidRDefault="002749E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before="120" w:after="0" w:line="240" w:lineRule="auto"/>
      <w:rPr>
        <w:rFonts w:ascii="Arial" w:eastAsia="Arial" w:hAnsi="Arial" w:cs="Arial"/>
        <w:color w:val="000000"/>
        <w:sz w:val="28"/>
        <w:szCs w:val="2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79861" w14:textId="77777777" w:rsidR="002749E1" w:rsidRDefault="002749E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before="120" w:after="0" w:line="240" w:lineRule="auto"/>
      <w:rPr>
        <w:rFonts w:ascii="Arial" w:eastAsia="Arial" w:hAnsi="Arial" w:cs="Arial"/>
        <w:color w:val="000000"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CE6CB8"/>
    <w:multiLevelType w:val="multilevel"/>
    <w:tmpl w:val="5858C0A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4A66AA1"/>
    <w:multiLevelType w:val="hybridMultilevel"/>
    <w:tmpl w:val="F21CD74C"/>
    <w:lvl w:ilvl="0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95E5CDE"/>
    <w:multiLevelType w:val="multilevel"/>
    <w:tmpl w:val="F0F2F8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A7372D2"/>
    <w:multiLevelType w:val="hybridMultilevel"/>
    <w:tmpl w:val="4E4E6594"/>
    <w:lvl w:ilvl="0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0790097"/>
    <w:multiLevelType w:val="multilevel"/>
    <w:tmpl w:val="A0FEBA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4021A8F"/>
    <w:multiLevelType w:val="hybridMultilevel"/>
    <w:tmpl w:val="14101708"/>
    <w:lvl w:ilvl="0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57118F3"/>
    <w:multiLevelType w:val="multilevel"/>
    <w:tmpl w:val="B7ACD0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683322C"/>
    <w:multiLevelType w:val="hybridMultilevel"/>
    <w:tmpl w:val="FC84DA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8E6BED"/>
    <w:multiLevelType w:val="multilevel"/>
    <w:tmpl w:val="61B491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6CD2182"/>
    <w:multiLevelType w:val="multilevel"/>
    <w:tmpl w:val="53D21F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7F73778"/>
    <w:multiLevelType w:val="hybridMultilevel"/>
    <w:tmpl w:val="A0F6AA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1546C1"/>
    <w:multiLevelType w:val="multilevel"/>
    <w:tmpl w:val="6784C9CA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A0F14B5"/>
    <w:multiLevelType w:val="multilevel"/>
    <w:tmpl w:val="3CBC7CE0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FEC7B58"/>
    <w:multiLevelType w:val="multilevel"/>
    <w:tmpl w:val="5BFEBB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E2479B3"/>
    <w:multiLevelType w:val="multilevel"/>
    <w:tmpl w:val="111CCFD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F65196E"/>
    <w:multiLevelType w:val="multilevel"/>
    <w:tmpl w:val="875E8D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581F6E18"/>
    <w:multiLevelType w:val="multilevel"/>
    <w:tmpl w:val="B138644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0322C55"/>
    <w:multiLevelType w:val="hybridMultilevel"/>
    <w:tmpl w:val="0D6A1A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2B5F65"/>
    <w:multiLevelType w:val="multilevel"/>
    <w:tmpl w:val="FE20A09E"/>
    <w:lvl w:ilvl="0">
      <w:start w:val="1"/>
      <w:numFmt w:val="bullet"/>
      <w:lvlText w:val="●"/>
      <w:lvlJc w:val="left"/>
      <w:pPr>
        <w:ind w:left="114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8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711F77E3"/>
    <w:multiLevelType w:val="multilevel"/>
    <w:tmpl w:val="47E213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713C68A5"/>
    <w:multiLevelType w:val="multilevel"/>
    <w:tmpl w:val="B2D62B5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716D254B"/>
    <w:multiLevelType w:val="hybridMultilevel"/>
    <w:tmpl w:val="C83AFAFC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17323468">
    <w:abstractNumId w:val="2"/>
  </w:num>
  <w:num w:numId="2" w16cid:durableId="1742405885">
    <w:abstractNumId w:val="6"/>
  </w:num>
  <w:num w:numId="3" w16cid:durableId="790978584">
    <w:abstractNumId w:val="9"/>
  </w:num>
  <w:num w:numId="4" w16cid:durableId="566694282">
    <w:abstractNumId w:val="15"/>
  </w:num>
  <w:num w:numId="5" w16cid:durableId="1206596690">
    <w:abstractNumId w:val="13"/>
  </w:num>
  <w:num w:numId="6" w16cid:durableId="1743866417">
    <w:abstractNumId w:val="0"/>
  </w:num>
  <w:num w:numId="7" w16cid:durableId="1690256713">
    <w:abstractNumId w:val="8"/>
  </w:num>
  <w:num w:numId="8" w16cid:durableId="256983567">
    <w:abstractNumId w:val="12"/>
  </w:num>
  <w:num w:numId="9" w16cid:durableId="110054550">
    <w:abstractNumId w:val="14"/>
  </w:num>
  <w:num w:numId="10" w16cid:durableId="806312355">
    <w:abstractNumId w:val="19"/>
  </w:num>
  <w:num w:numId="11" w16cid:durableId="923563289">
    <w:abstractNumId w:val="4"/>
  </w:num>
  <w:num w:numId="12" w16cid:durableId="847862822">
    <w:abstractNumId w:val="18"/>
  </w:num>
  <w:num w:numId="13" w16cid:durableId="821773941">
    <w:abstractNumId w:val="20"/>
  </w:num>
  <w:num w:numId="14" w16cid:durableId="214438302">
    <w:abstractNumId w:val="16"/>
  </w:num>
  <w:num w:numId="15" w16cid:durableId="932933423">
    <w:abstractNumId w:val="11"/>
  </w:num>
  <w:num w:numId="16" w16cid:durableId="1539120181">
    <w:abstractNumId w:val="17"/>
  </w:num>
  <w:num w:numId="17" w16cid:durableId="1899316424">
    <w:abstractNumId w:val="21"/>
  </w:num>
  <w:num w:numId="18" w16cid:durableId="1727219379">
    <w:abstractNumId w:val="1"/>
  </w:num>
  <w:num w:numId="19" w16cid:durableId="1803107439">
    <w:abstractNumId w:val="5"/>
  </w:num>
  <w:num w:numId="20" w16cid:durableId="1655450506">
    <w:abstractNumId w:val="3"/>
  </w:num>
  <w:num w:numId="21" w16cid:durableId="1501000242">
    <w:abstractNumId w:val="7"/>
  </w:num>
  <w:num w:numId="22" w16cid:durableId="5736014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49E1"/>
    <w:rsid w:val="0004540D"/>
    <w:rsid w:val="00157E9F"/>
    <w:rsid w:val="00192EA9"/>
    <w:rsid w:val="001D51B5"/>
    <w:rsid w:val="002749E1"/>
    <w:rsid w:val="004615E9"/>
    <w:rsid w:val="00472BE1"/>
    <w:rsid w:val="004E32AC"/>
    <w:rsid w:val="005460E5"/>
    <w:rsid w:val="0058137A"/>
    <w:rsid w:val="0058250A"/>
    <w:rsid w:val="005959DF"/>
    <w:rsid w:val="005B2368"/>
    <w:rsid w:val="006F1366"/>
    <w:rsid w:val="00755B9D"/>
    <w:rsid w:val="00775627"/>
    <w:rsid w:val="007B0272"/>
    <w:rsid w:val="008C5D8C"/>
    <w:rsid w:val="00952AD5"/>
    <w:rsid w:val="00A63037"/>
    <w:rsid w:val="00AA6E77"/>
    <w:rsid w:val="00B56F37"/>
    <w:rsid w:val="00D35D19"/>
    <w:rsid w:val="00DE449C"/>
    <w:rsid w:val="00DE69AE"/>
    <w:rsid w:val="00E64AD3"/>
    <w:rsid w:val="00FB0034"/>
    <w:rsid w:val="00FF3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E6F600"/>
  <w15:docId w15:val="{EBC67499-8120-495A-9C90-886FE312C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22B2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534695"/>
    <w:pPr>
      <w:spacing w:before="12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elacomgrade">
    <w:name w:val="Table Grid"/>
    <w:basedOn w:val="Tabelanormal"/>
    <w:uiPriority w:val="39"/>
    <w:rsid w:val="005346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534695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534695"/>
    <w:pPr>
      <w:tabs>
        <w:tab w:val="center" w:pos="4252"/>
        <w:tab w:val="right" w:pos="8504"/>
      </w:tabs>
      <w:spacing w:before="120" w:after="0" w:line="240" w:lineRule="auto"/>
    </w:pPr>
    <w:rPr>
      <w:rFonts w:ascii="Arial" w:hAnsi="Arial"/>
      <w:sz w:val="28"/>
    </w:rPr>
  </w:style>
  <w:style w:type="character" w:customStyle="1" w:styleId="CabealhoChar">
    <w:name w:val="Cabeçalho Char"/>
    <w:basedOn w:val="Fontepargpadro"/>
    <w:link w:val="Cabealho"/>
    <w:uiPriority w:val="99"/>
    <w:rsid w:val="00534695"/>
    <w:rPr>
      <w:rFonts w:ascii="Arial" w:hAnsi="Arial"/>
      <w:sz w:val="28"/>
    </w:rPr>
  </w:style>
  <w:style w:type="character" w:customStyle="1" w:styleId="TtuloChar">
    <w:name w:val="Título Char"/>
    <w:basedOn w:val="Fontepargpadro"/>
    <w:link w:val="Ttulo"/>
    <w:uiPriority w:val="10"/>
    <w:rsid w:val="005346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argrafodaLista">
    <w:name w:val="List Paragraph"/>
    <w:basedOn w:val="Normal"/>
    <w:uiPriority w:val="34"/>
    <w:qFormat/>
    <w:rsid w:val="00534695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534695"/>
    <w:rPr>
      <w:color w:val="954F72" w:themeColor="followedHyperlink"/>
      <w:u w:val="single"/>
    </w:rPr>
  </w:style>
  <w:style w:type="paragraph" w:styleId="Rodap">
    <w:name w:val="footer"/>
    <w:basedOn w:val="Normal"/>
    <w:link w:val="RodapChar"/>
    <w:uiPriority w:val="99"/>
    <w:unhideWhenUsed/>
    <w:rsid w:val="007048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0488F"/>
  </w:style>
  <w:style w:type="character" w:styleId="MenoPendente">
    <w:name w:val="Unresolved Mention"/>
    <w:basedOn w:val="Fontepargpadro"/>
    <w:uiPriority w:val="99"/>
    <w:semiHidden/>
    <w:unhideWhenUsed/>
    <w:rsid w:val="00EA0A0E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9" Type="http://schemas.openxmlformats.org/officeDocument/2006/relationships/fontTable" Target="fontTable.xml"/><Relationship Id="rId21" Type="http://schemas.openxmlformats.org/officeDocument/2006/relationships/image" Target="media/image13.jpeg"/><Relationship Id="rId34" Type="http://schemas.openxmlformats.org/officeDocument/2006/relationships/header" Target="header2.xml"/><Relationship Id="rId42" Type="http://schemas.openxmlformats.org/officeDocument/2006/relationships/customXml" Target="../customXml/item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eg"/><Relationship Id="rId29" Type="http://schemas.openxmlformats.org/officeDocument/2006/relationships/image" Target="media/image21.jpg"/><Relationship Id="rId41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footer" Target="footer2.xml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image" Target="media/image23.jpg"/><Relationship Id="rId4" Type="http://schemas.openxmlformats.org/officeDocument/2006/relationships/settings" Target="settings.xml"/><Relationship Id="rId9" Type="http://schemas.openxmlformats.org/officeDocument/2006/relationships/hyperlink" Target="http://bit.ly/47oTqcq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footer" Target="footer1.xml"/><Relationship Id="rId43" Type="http://schemas.openxmlformats.org/officeDocument/2006/relationships/customXml" Target="../customXml/item4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header" Target="header1.xml"/><Relationship Id="rId38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IMyyERnLFXVXsePH6uG+Tp3VZQQ==">CgMxLjAaMAoBMBIrCikIB0IlChFRdWF0dHJvY2VudG8gU2FucxIQQXJpYWwgVW5pY29kZSBNUzgAciExQXZWTXE1anZFSDg3QzZNM2x4VnBOYkplQ3hvd1AzZUs=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8178355AE6C9549B735015E4FF15DD6" ma:contentTypeVersion="8" ma:contentTypeDescription="Crie um novo documento." ma:contentTypeScope="" ma:versionID="bee4af2c913c46af264e2e3842e58eb2">
  <xsd:schema xmlns:xsd="http://www.w3.org/2001/XMLSchema" xmlns:xs="http://www.w3.org/2001/XMLSchema" xmlns:p="http://schemas.microsoft.com/office/2006/metadata/properties" xmlns:ns2="deace5fd-da85-40d9-9443-b5bc1633e1b1" targetNamespace="http://schemas.microsoft.com/office/2006/metadata/properties" ma:root="true" ma:fieldsID="affb45bb253efb1e171fba35b8f6b647" ns2:_="">
    <xsd:import namespace="deace5fd-da85-40d9-9443-b5bc1633e1b1"/>
    <xsd:element name="properties">
      <xsd:complexType>
        <xsd:sequence>
          <xsd:element name="documentManagement">
            <xsd:complexType>
              <xsd:all>
                <xsd:element ref="ns2:T_x00ed_tulodoPOP" minOccurs="0"/>
                <xsd:element ref="ns2:Revis_x00e3_o" minOccurs="0"/>
                <xsd:element ref="ns2:Objetivo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eace5fd-da85-40d9-9443-b5bc1633e1b1" elementFormDefault="qualified">
    <xsd:import namespace="http://schemas.microsoft.com/office/2006/documentManagement/types"/>
    <xsd:import namespace="http://schemas.microsoft.com/office/infopath/2007/PartnerControls"/>
    <xsd:element name="T_x00ed_tulodoPOP" ma:index="8" nillable="true" ma:displayName="Título do POP" ma:format="Dropdown" ma:internalName="T_x00ed_tulodoPOP">
      <xsd:simpleType>
        <xsd:restriction base="dms:Note">
          <xsd:maxLength value="255"/>
        </xsd:restriction>
      </xsd:simpleType>
    </xsd:element>
    <xsd:element name="Revis_x00e3_o" ma:index="9" nillable="true" ma:displayName="Revisão" ma:format="Dropdown" ma:internalName="Revis_x00e3_o">
      <xsd:simpleType>
        <xsd:restriction base="dms:Text">
          <xsd:maxLength value="255"/>
        </xsd:restriction>
      </xsd:simpleType>
    </xsd:element>
    <xsd:element name="Objetivo" ma:index="10" nillable="true" ma:displayName="Objetivo" ma:format="Dropdown" ma:internalName="Objetivo">
      <xsd:simpleType>
        <xsd:restriction base="dms:Note">
          <xsd:maxLength value="255"/>
        </xsd:restriction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 ma:index="11" ma:displayName="Keywords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Objetivo xmlns="deace5fd-da85-40d9-9443-b5bc1633e1b1" xsi:nil="true"/>
    <T_x00ed_tulodoPOP xmlns="deace5fd-da85-40d9-9443-b5bc1633e1b1" xsi:nil="true"/>
    <Revis_x00e3_o xmlns="deace5fd-da85-40d9-9443-b5bc1633e1b1" xsi:nil="true"/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A6BF30B-A00C-4F6F-A69E-CD3CE0023E25}"/>
</file>

<file path=customXml/itemProps3.xml><?xml version="1.0" encoding="utf-8"?>
<ds:datastoreItem xmlns:ds="http://schemas.openxmlformats.org/officeDocument/2006/customXml" ds:itemID="{7601D73A-B6AF-42FB-A29B-D05382B5DC27}"/>
</file>

<file path=customXml/itemProps4.xml><?xml version="1.0" encoding="utf-8"?>
<ds:datastoreItem xmlns:ds="http://schemas.openxmlformats.org/officeDocument/2006/customXml" ds:itemID="{A6903C32-93EF-4EA9-8D4E-C50C34AA8192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12</Pages>
  <Words>1314</Words>
  <Characters>7097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Dayane Oliveira</dc:creator>
  <cp:lastModifiedBy>SUZIANNY ALEXANDRA TEIXEIRA SANTOS</cp:lastModifiedBy>
  <cp:revision>8</cp:revision>
  <dcterms:created xsi:type="dcterms:W3CDTF">2025-05-18T02:20:00Z</dcterms:created>
  <dcterms:modified xsi:type="dcterms:W3CDTF">2025-06-13T14:09:00Z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0x01010028178355AE6C9549B735015E4FF15DD6</vt:lpwstr>
  </property>
  <property fmtid="{D5CDD505-2E9C-101B-9397-08002B2CF9AE}" pid="3" name="MediaServiceImageTags">
    <vt:lpwstr/>
  </property>
</Properties>
</file>